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32"/>
          <w:szCs w:val="32"/>
        </w:rPr>
      </w:pPr>
      <w:r w:rsidDel="00000000" w:rsidR="00000000" w:rsidRPr="00000000">
        <w:rPr>
          <w:rtl w:val="0"/>
        </w:rPr>
      </w:r>
    </w:p>
    <w:p w:rsidR="00000000" w:rsidDel="00000000" w:rsidP="00000000" w:rsidRDefault="00000000" w:rsidRPr="00000000" w14:paraId="0000000F">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Manual De Usuario Usuario</w:t>
      </w:r>
    </w:p>
    <w:p w:rsidR="00000000" w:rsidDel="00000000" w:rsidP="00000000" w:rsidRDefault="00000000" w:rsidRPr="00000000" w14:paraId="00000010">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GYM SENA</w:t>
      </w:r>
    </w:p>
    <w:p w:rsidR="00000000" w:rsidDel="00000000" w:rsidP="00000000" w:rsidRDefault="00000000" w:rsidRPr="00000000" w14:paraId="00000011">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1.0</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864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545"/>
        <w:gridCol w:w="990"/>
        <w:gridCol w:w="1308"/>
        <w:gridCol w:w="1206"/>
        <w:gridCol w:w="1416"/>
        <w:tblGridChange w:id="0">
          <w:tblGrid>
            <w:gridCol w:w="1017"/>
            <w:gridCol w:w="1162"/>
            <w:gridCol w:w="1545"/>
            <w:gridCol w:w="990"/>
            <w:gridCol w:w="1308"/>
            <w:gridCol w:w="1206"/>
            <w:gridCol w:w="1416"/>
          </w:tblGrid>
        </w:tblGridChange>
      </w:tblGrid>
      <w:tr>
        <w:trPr>
          <w:trHeight w:val="280" w:hRule="atLeast"/>
        </w:trPr>
        <w:tc>
          <w:tcPr>
            <w:vMerge w:val="restart"/>
            <w:shd w:fill="cccccc" w:val="clear"/>
            <w:vAlign w:val="cente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trHeight w:val="300" w:hRule="atLeast"/>
        </w:trPr>
        <w:tc>
          <w:tcPr>
            <w:vMerge w:val="continue"/>
            <w:shd w:fill="cccccc" w:val="clear"/>
            <w:vAlign w:val="cente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trHeight w:val="220" w:hRule="atLeast"/>
        </w:trPr>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5/04/21</w:t>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Sara Catalina Londoño Vélez, Andres Felipe Guzman, Santiago Muñoz, </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Diana Gil,</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Fabian Cano,</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Andrés Pinzón</w:t>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tc>
      </w:tr>
      <w:tr>
        <w:trPr>
          <w:trHeight w:val="300" w:hRule="atLeast"/>
        </w:trPr>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280" w:hRule="atLeast"/>
        </w:trPr>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280" w:hRule="atLeast"/>
        </w:trPr>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60" w:hRule="atLeast"/>
        </w:trPr>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c>
          <w:tcPr>
            <w:shd w:fill="cccccc" w:val="clear"/>
            <w:vAlign w:val="center"/>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Creación del documento.</w:t>
            </w:r>
          </w:p>
        </w:tc>
      </w:tr>
      <w:t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9">
      <w:pPr>
        <w:keepNext w:val="1"/>
        <w:keepLines w:val="1"/>
        <w:pBdr>
          <w:top w:space="0" w:sz="0" w:val="nil"/>
          <w:left w:space="0" w:sz="0" w:val="nil"/>
          <w:bottom w:space="0" w:sz="0" w:val="nil"/>
          <w:right w:space="0" w:sz="0" w:val="nil"/>
          <w:between w:space="0" w:sz="0" w:val="nil"/>
        </w:pBdr>
        <w:spacing w:after="0" w:before="48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Introducción</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Alcance</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Definiciones, Siglas y Abreviaturas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Responsables e involucrados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Roles y Usuarios</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Usuarios</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Roles</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Ingreso al Sistema</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Navegación</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Opciones, Módulos o Funcionalidades</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Opción 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Opción 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Opción 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8.n</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Opción 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Advertencia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left" w:pos="880"/>
              <w:tab w:val="right" w:pos="8494"/>
            </w:tabs>
            <w:spacing w:after="100" w:lineRule="auto"/>
            <w:ind w:left="220" w:firstLine="0"/>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F">
      <w:pPr>
        <w:pStyle w:val="Heading1"/>
        <w:rPr>
          <w:rFonts w:ascii="Arial" w:cs="Arial" w:eastAsia="Arial" w:hAnsi="Arial"/>
          <w:color w:val="000000"/>
          <w:sz w:val="24"/>
          <w:szCs w:val="24"/>
        </w:rPr>
      </w:pPr>
      <w:bookmarkStart w:colFirst="0" w:colLast="0" w:name="_heading=h.30j0zll" w:id="0"/>
      <w:bookmarkEnd w:id="0"/>
      <w:r w:rsidDel="00000000" w:rsidR="00000000" w:rsidRPr="00000000">
        <w:rPr>
          <w:rFonts w:ascii="Arial" w:cs="Arial" w:eastAsia="Arial" w:hAnsi="Arial"/>
          <w:color w:val="000000"/>
          <w:sz w:val="24"/>
          <w:szCs w:val="24"/>
          <w:rtl w:val="0"/>
        </w:rPr>
        <w:t xml:space="preserve">1. Introducción</w:t>
      </w:r>
    </w:p>
    <w:p w:rsidR="00000000" w:rsidDel="00000000" w:rsidP="00000000" w:rsidRDefault="00000000" w:rsidRPr="00000000" w14:paraId="000000A0">
      <w:pPr>
        <w:ind w:left="708.6614173228347" w:firstLine="0"/>
        <w:jc w:val="both"/>
        <w:rPr/>
      </w:pPr>
      <w:r w:rsidDel="00000000" w:rsidR="00000000" w:rsidRPr="00000000">
        <w:rPr>
          <w:rtl w:val="0"/>
        </w:rPr>
        <w:t xml:space="preserve">Este documento se realiza con  el fin de dar  al administrador  una guia de como utilizar el sistema.</w:t>
      </w:r>
    </w:p>
    <w:p w:rsidR="00000000" w:rsidDel="00000000" w:rsidP="00000000" w:rsidRDefault="00000000" w:rsidRPr="00000000" w14:paraId="000000A1">
      <w:pPr>
        <w:pStyle w:val="Heading1"/>
        <w:rPr>
          <w:rFonts w:ascii="Arial" w:cs="Arial" w:eastAsia="Arial" w:hAnsi="Arial"/>
          <w:color w:val="000000"/>
          <w:sz w:val="24"/>
          <w:szCs w:val="24"/>
        </w:rPr>
      </w:pPr>
      <w:bookmarkStart w:colFirst="0" w:colLast="0" w:name="_heading=h.1fob9te" w:id="1"/>
      <w:bookmarkEnd w:id="1"/>
      <w:r w:rsidDel="00000000" w:rsidR="00000000" w:rsidRPr="00000000">
        <w:rPr>
          <w:rFonts w:ascii="Arial" w:cs="Arial" w:eastAsia="Arial" w:hAnsi="Arial"/>
          <w:color w:val="000000"/>
          <w:sz w:val="24"/>
          <w:szCs w:val="24"/>
          <w:rtl w:val="0"/>
        </w:rPr>
        <w:t xml:space="preserve">2. Alcance</w:t>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espera que todos los administradores que hagan usos del sistema conozcan el manual.</w:t>
      </w:r>
    </w:p>
    <w:p w:rsidR="00000000" w:rsidDel="00000000" w:rsidP="00000000" w:rsidRDefault="00000000" w:rsidRPr="00000000" w14:paraId="000000A3">
      <w:pPr>
        <w:pStyle w:val="Heading1"/>
        <w:rPr>
          <w:rFonts w:ascii="Arial" w:cs="Arial" w:eastAsia="Arial" w:hAnsi="Arial"/>
          <w:color w:val="000000"/>
          <w:sz w:val="24"/>
          <w:szCs w:val="24"/>
        </w:rPr>
      </w:pPr>
      <w:bookmarkStart w:colFirst="0" w:colLast="0" w:name="_heading=h.3znysh7" w:id="2"/>
      <w:bookmarkEnd w:id="2"/>
      <w:r w:rsidDel="00000000" w:rsidR="00000000" w:rsidRPr="00000000">
        <w:rPr>
          <w:rFonts w:ascii="Arial" w:cs="Arial" w:eastAsia="Arial" w:hAnsi="Arial"/>
          <w:color w:val="000000"/>
          <w:sz w:val="24"/>
          <w:szCs w:val="24"/>
          <w:rtl w:val="0"/>
        </w:rPr>
        <w:t xml:space="preserve">3. Definiciones, Siglas y Abreviaturas</w:t>
      </w:r>
    </w:p>
    <w:p w:rsidR="00000000" w:rsidDel="00000000" w:rsidP="00000000" w:rsidRDefault="00000000" w:rsidRPr="00000000" w14:paraId="000000A4">
      <w:pPr>
        <w:ind w:left="708"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5">
      <w:pPr>
        <w:pStyle w:val="Heading1"/>
        <w:rPr>
          <w:rFonts w:ascii="Arial" w:cs="Arial" w:eastAsia="Arial" w:hAnsi="Arial"/>
          <w:color w:val="000000"/>
          <w:sz w:val="24"/>
          <w:szCs w:val="24"/>
        </w:rPr>
      </w:pPr>
      <w:bookmarkStart w:colFirst="0" w:colLast="0" w:name="_heading=h.2et92p0" w:id="3"/>
      <w:bookmarkEnd w:id="3"/>
      <w:r w:rsidDel="00000000" w:rsidR="00000000" w:rsidRPr="00000000">
        <w:rPr>
          <w:rFonts w:ascii="Arial" w:cs="Arial" w:eastAsia="Arial" w:hAnsi="Arial"/>
          <w:color w:val="000000"/>
          <w:sz w:val="24"/>
          <w:szCs w:val="24"/>
          <w:rtl w:val="0"/>
        </w:rPr>
        <w:t xml:space="preserve">4. Responsables e involucrados</w:t>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tbl>
      <w:tblPr>
        <w:tblStyle w:val="Table3"/>
        <w:tblW w:w="7229.0" w:type="dxa"/>
        <w:jc w:val="left"/>
        <w:tblInd w:w="764.0" w:type="dxa"/>
        <w:tblLayout w:type="fixed"/>
        <w:tblLook w:val="0000"/>
      </w:tblPr>
      <w:tblGrid>
        <w:gridCol w:w="1915"/>
        <w:gridCol w:w="3613"/>
        <w:gridCol w:w="1701"/>
        <w:tblGridChange w:id="0">
          <w:tblGrid>
            <w:gridCol w:w="1915"/>
            <w:gridCol w:w="3613"/>
            <w:gridCol w:w="1701"/>
          </w:tblGrid>
        </w:tblGridChange>
      </w:tblGrid>
      <w:tr>
        <w:trPr>
          <w:trHeight w:val="220" w:hRule="atLeast"/>
        </w:trPr>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Nombre</w:t>
            </w:r>
          </w:p>
        </w:tc>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c0c0c0" w:val="clear"/>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Rol</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Andres Felipe Guzman</w:t>
            </w:r>
          </w:p>
        </w:tc>
        <w:tc>
          <w:tcPr>
            <w:tcBorders>
              <w:left w:color="000000" w:space="0" w:sz="4" w:val="single"/>
              <w:bottom w:color="000000" w:space="0" w:sz="4" w:val="single"/>
            </w:tcBorders>
          </w:tcPr>
          <w:p w:rsidR="00000000" w:rsidDel="00000000" w:rsidP="00000000" w:rsidRDefault="00000000" w:rsidRPr="00000000" w14:paraId="000000AB">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 </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AD">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Sara Catalina Londoño Vélez</w:t>
            </w:r>
          </w:p>
        </w:tc>
        <w:tc>
          <w:tcPr>
            <w:tcBorders>
              <w:left w:color="000000" w:space="0" w:sz="4" w:val="single"/>
              <w:bottom w:color="000000" w:space="0" w:sz="4" w:val="single"/>
            </w:tcBorders>
          </w:tcPr>
          <w:p w:rsidR="00000000" w:rsidDel="00000000" w:rsidP="00000000" w:rsidRDefault="00000000" w:rsidRPr="00000000" w14:paraId="000000AE">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0">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Santiago Muñoz</w:t>
            </w:r>
          </w:p>
        </w:tc>
        <w:tc>
          <w:tcPr>
            <w:tcBorders>
              <w:left w:color="000000" w:space="0" w:sz="4" w:val="single"/>
              <w:bottom w:color="000000" w:space="0" w:sz="4" w:val="single"/>
            </w:tcBorders>
          </w:tcPr>
          <w:p w:rsidR="00000000" w:rsidDel="00000000" w:rsidP="00000000" w:rsidRDefault="00000000" w:rsidRPr="00000000" w14:paraId="000000B1">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Documentadora y tester</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3">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Diana Marcela Gil</w:t>
            </w:r>
          </w:p>
        </w:tc>
        <w:tc>
          <w:tcPr>
            <w:tcBorders>
              <w:left w:color="000000" w:space="0" w:sz="4" w:val="single"/>
              <w:bottom w:color="000000" w:space="0" w:sz="4" w:val="single"/>
            </w:tcBorders>
          </w:tcPr>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Desarrolladora</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6">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Andres Stiven Pinzon</w:t>
            </w:r>
          </w:p>
        </w:tc>
        <w:tc>
          <w:tcPr>
            <w:tcBorders>
              <w:left w:color="000000" w:space="0" w:sz="4" w:val="single"/>
              <w:bottom w:color="000000" w:space="0" w:sz="4" w:val="single"/>
            </w:tcBorders>
          </w:tcPr>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left" w:pos="426"/>
              </w:tabs>
              <w:spacing w:after="0" w:line="24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9">
            <w:pP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Fabian Alexander Cano</w:t>
            </w:r>
          </w:p>
        </w:tc>
        <w:tc>
          <w:tcPr>
            <w:tcBorders>
              <w:left w:color="000000" w:space="0" w:sz="4" w:val="single"/>
              <w:bottom w:color="000000" w:space="0" w:sz="4" w:val="single"/>
            </w:tcBorders>
          </w:tcPr>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left" w:pos="426"/>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Documentador </w:t>
            </w:r>
          </w:p>
        </w:tc>
      </w:tr>
    </w:tbl>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rPr>
          <w:rFonts w:ascii="Arial" w:cs="Arial" w:eastAsia="Arial" w:hAnsi="Arial"/>
          <w:color w:val="000000"/>
          <w:sz w:val="24"/>
          <w:szCs w:val="24"/>
        </w:rPr>
      </w:pPr>
      <w:bookmarkStart w:colFirst="0" w:colLast="0" w:name="_heading=h.tyjcwt" w:id="4"/>
      <w:bookmarkEnd w:id="4"/>
      <w:r w:rsidDel="00000000" w:rsidR="00000000" w:rsidRPr="00000000">
        <w:rPr>
          <w:rFonts w:ascii="Arial" w:cs="Arial" w:eastAsia="Arial" w:hAnsi="Arial"/>
          <w:color w:val="000000"/>
          <w:sz w:val="24"/>
          <w:szCs w:val="24"/>
          <w:rtl w:val="0"/>
        </w:rPr>
        <w:t xml:space="preserve">5. Roles y Usuarios </w:t>
      </w:r>
    </w:p>
    <w:p w:rsidR="00000000" w:rsidDel="00000000" w:rsidP="00000000" w:rsidRDefault="00000000" w:rsidRPr="00000000" w14:paraId="000000BE">
      <w:pPr>
        <w:pStyle w:val="Heading2"/>
        <w:rPr>
          <w:rFonts w:ascii="Arial" w:cs="Arial" w:eastAsia="Arial" w:hAnsi="Arial"/>
          <w:color w:val="000000"/>
          <w:sz w:val="24"/>
          <w:szCs w:val="24"/>
        </w:rPr>
      </w:pPr>
      <w:bookmarkStart w:colFirst="0" w:colLast="0" w:name="_heading=h.3dy6vkm" w:id="5"/>
      <w:bookmarkEnd w:id="5"/>
      <w:r w:rsidDel="00000000" w:rsidR="00000000" w:rsidRPr="00000000">
        <w:rPr>
          <w:rFonts w:ascii="Arial" w:cs="Arial" w:eastAsia="Arial" w:hAnsi="Arial"/>
          <w:color w:val="000000"/>
          <w:sz w:val="24"/>
          <w:szCs w:val="24"/>
          <w:rtl w:val="0"/>
        </w:rPr>
        <w:t xml:space="preserve">5.1 Usuarios</w:t>
      </w:r>
    </w:p>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usuarios administradores del sistema  son los  instructores o monitores  que administran el l gimnasio de la regional quindío del centro de comercio y turismo.</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rFonts w:ascii="Arial" w:cs="Arial" w:eastAsia="Arial" w:hAnsi="Arial"/>
          <w:color w:val="000000"/>
          <w:sz w:val="24"/>
          <w:szCs w:val="24"/>
        </w:rPr>
      </w:pPr>
      <w:bookmarkStart w:colFirst="0" w:colLast="0" w:name="_heading=h.1t3h5sf" w:id="6"/>
      <w:bookmarkEnd w:id="6"/>
      <w:r w:rsidDel="00000000" w:rsidR="00000000" w:rsidRPr="00000000">
        <w:rPr>
          <w:rFonts w:ascii="Arial" w:cs="Arial" w:eastAsia="Arial" w:hAnsi="Arial"/>
          <w:color w:val="000000"/>
          <w:sz w:val="24"/>
          <w:szCs w:val="24"/>
          <w:rtl w:val="0"/>
        </w:rPr>
        <w:t xml:space="preserve">5.2 Roles</w:t>
      </w:r>
    </w:p>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rol principal para estas personas es el de administrador.</w:t>
      </w:r>
    </w:p>
    <w:p w:rsidR="00000000" w:rsidDel="00000000" w:rsidP="00000000" w:rsidRDefault="00000000" w:rsidRPr="00000000" w14:paraId="000000C3">
      <w:pPr>
        <w:pStyle w:val="Heading1"/>
        <w:rPr>
          <w:rFonts w:ascii="Arial" w:cs="Arial" w:eastAsia="Arial" w:hAnsi="Arial"/>
          <w:color w:val="000000"/>
          <w:sz w:val="24"/>
          <w:szCs w:val="24"/>
        </w:rPr>
      </w:pPr>
      <w:bookmarkStart w:colFirst="0" w:colLast="0" w:name="_heading=h.4d34og8" w:id="7"/>
      <w:bookmarkEnd w:id="7"/>
      <w:r w:rsidDel="00000000" w:rsidR="00000000" w:rsidRPr="00000000">
        <w:rPr>
          <w:rFonts w:ascii="Arial" w:cs="Arial" w:eastAsia="Arial" w:hAnsi="Arial"/>
          <w:color w:val="000000"/>
          <w:sz w:val="24"/>
          <w:szCs w:val="24"/>
          <w:rtl w:val="0"/>
        </w:rPr>
        <w:t xml:space="preserve">6. Ingreso al Sistema</w:t>
      </w:r>
    </w:p>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ingresar al sistema se debe dirigir a la siguiente dirección: </w:t>
      </w:r>
      <w:hyperlink r:id="rId7">
        <w:r w:rsidDel="00000000" w:rsidR="00000000" w:rsidRPr="00000000">
          <w:rPr>
            <w:rFonts w:ascii="Roboto" w:cs="Roboto" w:eastAsia="Roboto" w:hAnsi="Roboto"/>
            <w:color w:val="3367d6"/>
            <w:sz w:val="20"/>
            <w:szCs w:val="20"/>
            <w:highlight w:val="white"/>
            <w:u w:val="single"/>
            <w:rtl w:val="0"/>
          </w:rPr>
          <w:t xml:space="preserve">https://gimnasiosenaquindio.herokuapp.com/#/</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C5">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Para ingresar el administrador debe realizar clic en el botón ingresar</w:t>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399730" cy="2717800"/>
            <wp:effectExtent b="0" l="0" r="0" t="0"/>
            <wp:docPr id="109"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Se debe  ingresar el correo electrónico y la contraseña.</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479116</wp:posOffset>
            </wp:positionV>
            <wp:extent cx="5399730" cy="2717800"/>
            <wp:effectExtent b="0" l="0" r="0" t="0"/>
            <wp:wrapSquare wrapText="bothSides" distB="114300" distT="114300" distL="114300" distR="114300"/>
            <wp:docPr id="123"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Debe Presionar el botón  de iniciar sesión </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tabs>
          <w:tab w:val="left" w:pos="5460"/>
        </w:tabs>
        <w:spacing w:after="0" w:line="240" w:lineRule="auto"/>
        <w:ind w:left="0" w:firstLine="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190500</wp:posOffset>
            </wp:positionV>
            <wp:extent cx="5399730" cy="2768600"/>
            <wp:effectExtent b="0" l="0" r="0" t="0"/>
            <wp:wrapSquare wrapText="bothSides" distB="114300" distT="114300" distL="114300" distR="114300"/>
            <wp:docPr id="122"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5399730" cy="2768600"/>
                    </a:xfrm>
                    <a:prstGeom prst="rect"/>
                    <a:ln/>
                  </pic:spPr>
                </pic:pic>
              </a:graphicData>
            </a:graphic>
          </wp:anchor>
        </w:drawing>
      </w:r>
    </w:p>
    <w:p w:rsidR="00000000" w:rsidDel="00000000" w:rsidP="00000000" w:rsidRDefault="00000000" w:rsidRPr="00000000" w14:paraId="000000E9">
      <w:pPr>
        <w:pBdr>
          <w:top w:space="0" w:sz="0" w:val="nil"/>
          <w:left w:space="0" w:sz="0" w:val="nil"/>
          <w:bottom w:space="0" w:sz="0" w:val="nil"/>
          <w:right w:space="0" w:sz="0" w:val="nil"/>
          <w:between w:space="0" w:sz="0" w:val="nil"/>
        </w:pBdr>
        <w:tabs>
          <w:tab w:val="left" w:pos="5460"/>
        </w:tabs>
        <w:spacing w:after="0" w:line="240" w:lineRule="auto"/>
        <w:ind w:left="14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tabs>
          <w:tab w:val="left" w:pos="5460"/>
        </w:tabs>
        <w:spacing w:after="0" w:line="240" w:lineRule="auto"/>
        <w:ind w:left="14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Se redirige a la página perfil </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tabs>
          <w:tab w:val="left" w:pos="5460"/>
        </w:tabs>
        <w:spacing w:after="0" w:line="240" w:lineRule="auto"/>
        <w:ind w:left="1440" w:firstLine="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176895</wp:posOffset>
            </wp:positionV>
            <wp:extent cx="5399730" cy="2743200"/>
            <wp:effectExtent b="0" l="0" r="0" t="0"/>
            <wp:wrapSquare wrapText="bothSides" distB="114300" distT="114300" distL="114300" distR="114300"/>
            <wp:docPr id="82"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399730" cy="2743200"/>
                    </a:xfrm>
                    <a:prstGeom prst="rect"/>
                    <a:ln/>
                  </pic:spPr>
                </pic:pic>
              </a:graphicData>
            </a:graphic>
          </wp:anchor>
        </w:drawing>
      </w:r>
    </w:p>
    <w:p w:rsidR="00000000" w:rsidDel="00000000" w:rsidP="00000000" w:rsidRDefault="00000000" w:rsidRPr="00000000" w14:paraId="000000ED">
      <w:pPr>
        <w:pBdr>
          <w:top w:space="0" w:sz="0" w:val="nil"/>
          <w:left w:space="0" w:sz="0" w:val="nil"/>
          <w:bottom w:space="0" w:sz="0" w:val="nil"/>
          <w:right w:space="0" w:sz="0" w:val="nil"/>
          <w:between w:space="0" w:sz="0" w:val="nil"/>
        </w:pBdr>
        <w:tabs>
          <w:tab w:val="left" w:pos="5460"/>
        </w:tabs>
        <w:spacing w:after="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tabs>
          <w:tab w:val="left" w:pos="5460"/>
        </w:tabs>
        <w:spacing w:after="0" w:line="240" w:lineRule="auto"/>
        <w:ind w:left="14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tabs>
          <w:tab w:val="left" w:pos="5460"/>
        </w:tabs>
        <w:spacing w:after="0" w:line="240" w:lineRule="auto"/>
        <w:ind w:left="14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tabs>
          <w:tab w:val="left" w:pos="5460"/>
        </w:tabs>
        <w:spacing w:after="0" w:line="240" w:lineRule="auto"/>
        <w:ind w:left="14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tabs>
          <w:tab w:val="left" w:pos="5460"/>
        </w:tabs>
        <w:spacing w:after="0" w:line="240" w:lineRule="auto"/>
        <w:ind w:left="14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tabs>
          <w:tab w:val="left" w:pos="5460"/>
        </w:tabs>
        <w:spacing w:after="0" w:line="240" w:lineRule="auto"/>
        <w:ind w:left="14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3">
      <w:pPr>
        <w:pStyle w:val="Heading1"/>
        <w:rPr>
          <w:rFonts w:ascii="Arial" w:cs="Arial" w:eastAsia="Arial" w:hAnsi="Arial"/>
          <w:color w:val="000000"/>
          <w:sz w:val="24"/>
          <w:szCs w:val="24"/>
        </w:rPr>
      </w:pPr>
      <w:bookmarkStart w:colFirst="0" w:colLast="0" w:name="_heading=h.2s8eyo1" w:id="8"/>
      <w:bookmarkEnd w:id="8"/>
      <w:r w:rsidDel="00000000" w:rsidR="00000000" w:rsidRPr="00000000">
        <w:rPr>
          <w:rFonts w:ascii="Arial" w:cs="Arial" w:eastAsia="Arial" w:hAnsi="Arial"/>
          <w:color w:val="000000"/>
          <w:sz w:val="24"/>
          <w:szCs w:val="24"/>
          <w:rtl w:val="0"/>
        </w:rPr>
        <w:t xml:space="preserve">7. Navegación</w:t>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Se cuenta con un menú navbar para la navegación de todo el sistema, además se tienen botones de retroceder en el sistema. </w:t>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399730" cy="2743200"/>
            <wp:effectExtent b="0" l="0" r="0" t="0"/>
            <wp:docPr id="129"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botones de cancelar </w:t>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left" w:pos="5460"/>
        </w:tabs>
        <w:spacing w:after="0" w:line="240" w:lineRule="auto"/>
        <w:ind w:left="1440" w:firstLine="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158762</wp:posOffset>
            </wp:positionV>
            <wp:extent cx="5399730" cy="2743200"/>
            <wp:effectExtent b="0" l="0" r="0" t="0"/>
            <wp:wrapSquare wrapText="bothSides" distB="114300" distT="114300" distL="114300" distR="114300"/>
            <wp:docPr id="119"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5399730" cy="2743200"/>
                    </a:xfrm>
                    <a:prstGeom prst="rect"/>
                    <a:ln/>
                  </pic:spPr>
                </pic:pic>
              </a:graphicData>
            </a:graphic>
          </wp:anchor>
        </w:drawing>
      </w:r>
    </w:p>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F">
      <w:pPr>
        <w:pStyle w:val="Heading1"/>
        <w:rPr>
          <w:rFonts w:ascii="Arial" w:cs="Arial" w:eastAsia="Arial" w:hAnsi="Arial"/>
          <w:sz w:val="24"/>
          <w:szCs w:val="24"/>
        </w:rPr>
      </w:pPr>
      <w:bookmarkStart w:colFirst="0" w:colLast="0" w:name="_heading=h.17dp8vu" w:id="9"/>
      <w:bookmarkEnd w:id="9"/>
      <w:r w:rsidDel="00000000" w:rsidR="00000000" w:rsidRPr="00000000">
        <w:rPr>
          <w:rFonts w:ascii="Arial" w:cs="Arial" w:eastAsia="Arial" w:hAnsi="Arial"/>
          <w:color w:val="000000"/>
          <w:sz w:val="24"/>
          <w:szCs w:val="24"/>
          <w:rtl w:val="0"/>
        </w:rPr>
        <w:t xml:space="preserve">8. Opciones, Módulos o Funcionalidades</w:t>
      </w:r>
      <w:r w:rsidDel="00000000" w:rsidR="00000000" w:rsidRPr="00000000">
        <w:rPr>
          <w:rtl w:val="0"/>
        </w:rPr>
      </w:r>
    </w:p>
    <w:p w:rsidR="00000000" w:rsidDel="00000000" w:rsidP="00000000" w:rsidRDefault="00000000" w:rsidRPr="00000000" w14:paraId="00000100">
      <w:pPr>
        <w:pStyle w:val="Heading2"/>
        <w:rPr>
          <w:rFonts w:ascii="Arial" w:cs="Arial" w:eastAsia="Arial" w:hAnsi="Arial"/>
          <w:color w:val="000000"/>
          <w:sz w:val="24"/>
          <w:szCs w:val="24"/>
        </w:rPr>
      </w:pPr>
      <w:bookmarkStart w:colFirst="0" w:colLast="0" w:name="_heading=h.3rdcrjn" w:id="10"/>
      <w:bookmarkEnd w:id="10"/>
      <w:r w:rsidDel="00000000" w:rsidR="00000000" w:rsidRPr="00000000">
        <w:rPr>
          <w:rFonts w:ascii="Arial" w:cs="Arial" w:eastAsia="Arial" w:hAnsi="Arial"/>
          <w:color w:val="000000"/>
          <w:sz w:val="24"/>
          <w:szCs w:val="24"/>
          <w:rtl w:val="0"/>
        </w:rPr>
        <w:t xml:space="preserve">8.1</w:t>
        <w:tab/>
        <w:t xml:space="preserve">Opción 1: Módulo rutinas </w:t>
      </w:r>
    </w:p>
    <w:p w:rsidR="00000000" w:rsidDel="00000000" w:rsidP="00000000" w:rsidRDefault="00000000" w:rsidRPr="00000000" w14:paraId="00000101">
      <w:pPr>
        <w:numPr>
          <w:ilvl w:val="0"/>
          <w:numId w:val="8"/>
        </w:numPr>
        <w:spacing w:after="0" w:lineRule="auto"/>
        <w:ind w:left="720" w:hanging="360"/>
        <w:rPr>
          <w:u w:val="none"/>
        </w:rPr>
      </w:pPr>
      <w:r w:rsidDel="00000000" w:rsidR="00000000" w:rsidRPr="00000000">
        <w:rPr>
          <w:rtl w:val="0"/>
        </w:rPr>
        <w:t xml:space="preserve">      Para acceder al módulo de rutinas se debe presionar el botón de rutinas encontrado en el  menú nav.</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523875</wp:posOffset>
            </wp:positionV>
            <wp:extent cx="5396832" cy="2174694"/>
            <wp:effectExtent b="0" l="0" r="0" t="0"/>
            <wp:wrapSquare wrapText="bothSides" distB="114300" distT="114300" distL="114300" distR="114300"/>
            <wp:docPr id="117"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5396832" cy="2174694"/>
                    </a:xfrm>
                    <a:prstGeom prst="rect"/>
                    <a:ln/>
                  </pic:spPr>
                </pic:pic>
              </a:graphicData>
            </a:graphic>
          </wp:anchor>
        </w:drawing>
      </w:r>
    </w:p>
    <w:p w:rsidR="00000000" w:rsidDel="00000000" w:rsidP="00000000" w:rsidRDefault="00000000" w:rsidRPr="00000000" w14:paraId="00000102">
      <w:pPr>
        <w:numPr>
          <w:ilvl w:val="0"/>
          <w:numId w:val="8"/>
        </w:numPr>
        <w:ind w:left="720" w:hanging="360"/>
        <w:rPr>
          <w:u w:val="none"/>
        </w:rPr>
      </w:pPr>
      <w:r w:rsidDel="00000000" w:rsidR="00000000" w:rsidRPr="00000000">
        <w:rPr>
          <w:rtl w:val="0"/>
        </w:rPr>
        <w:t xml:space="preserve">Se redirecciona a la página de gestión de rutinas, allí puede consultar las rutinas.</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2771775</wp:posOffset>
            </wp:positionV>
            <wp:extent cx="5399730" cy="2717800"/>
            <wp:effectExtent b="0" l="0" r="0" t="0"/>
            <wp:wrapSquare wrapText="bothSides" distB="114300" distT="114300" distL="114300" distR="114300"/>
            <wp:docPr id="6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103">
      <w:pPr>
        <w:ind w:left="72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numPr>
          <w:ilvl w:val="0"/>
          <w:numId w:val="8"/>
        </w:numPr>
        <w:ind w:left="720" w:hanging="360"/>
        <w:rPr>
          <w:u w:val="none"/>
        </w:rPr>
      </w:pPr>
      <w:r w:rsidDel="00000000" w:rsidR="00000000" w:rsidRPr="00000000">
        <w:rPr>
          <w:rtl w:val="0"/>
        </w:rPr>
        <w:t xml:space="preserve">Para consultar las rutinas debe ingresar un dato que relacione la rutina en el cajón de buscar.</w:t>
      </w:r>
    </w:p>
    <w:p w:rsidR="00000000" w:rsidDel="00000000" w:rsidP="00000000" w:rsidRDefault="00000000" w:rsidRPr="00000000" w14:paraId="0000010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114300</wp:posOffset>
            </wp:positionV>
            <wp:extent cx="5399730" cy="2717800"/>
            <wp:effectExtent b="0" l="0" r="0" t="0"/>
            <wp:wrapSquare wrapText="bothSides" distB="114300" distT="114300" distL="114300" distR="114300"/>
            <wp:docPr id="90"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399730" cy="271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3295650</wp:posOffset>
            </wp:positionV>
            <wp:extent cx="5399730" cy="2717800"/>
            <wp:effectExtent b="0" l="0" r="0" t="0"/>
            <wp:wrapSquare wrapText="bothSides" distB="114300" distT="114300" distL="114300" distR="114300"/>
            <wp:docPr id="6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ind w:left="720" w:firstLine="0"/>
        <w:rPr/>
      </w:pPr>
      <w:r w:rsidDel="00000000" w:rsidR="00000000" w:rsidRPr="00000000">
        <w:rPr>
          <w:rtl w:val="0"/>
        </w:rPr>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numPr>
          <w:ilvl w:val="0"/>
          <w:numId w:val="8"/>
        </w:numPr>
        <w:ind w:left="720" w:hanging="360"/>
        <w:rPr>
          <w:u w:val="none"/>
        </w:rPr>
      </w:pPr>
      <w:r w:rsidDel="00000000" w:rsidR="00000000" w:rsidRPr="00000000">
        <w:rPr>
          <w:rtl w:val="0"/>
        </w:rPr>
        <w:t xml:space="preserve">Para actualizar una rutina debe presionar el icono  amarillo de editar el cual se encuentra en la columna de acciones.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533400</wp:posOffset>
            </wp:positionV>
            <wp:extent cx="5399730" cy="2717800"/>
            <wp:effectExtent b="0" l="0" r="0" t="0"/>
            <wp:wrapSquare wrapText="bothSides" distB="114300" distT="114300" distL="114300" distR="114300"/>
            <wp:docPr id="120"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10F">
      <w:pPr>
        <w:pStyle w:val="Heading2"/>
        <w:rPr>
          <w:rFonts w:ascii="Arial" w:cs="Arial" w:eastAsia="Arial" w:hAnsi="Arial"/>
          <w:color w:val="000000"/>
          <w:sz w:val="24"/>
          <w:szCs w:val="24"/>
        </w:rPr>
      </w:pPr>
      <w:bookmarkStart w:colFirst="0" w:colLast="0" w:name="_heading=h.9heebigqkxv" w:id="11"/>
      <w:bookmarkEnd w:id="11"/>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numPr>
          <w:ilvl w:val="0"/>
          <w:numId w:val="8"/>
        </w:numPr>
        <w:ind w:left="720" w:hanging="360"/>
        <w:rPr>
          <w:u w:val="none"/>
        </w:rPr>
      </w:pPr>
      <w:r w:rsidDel="00000000" w:rsidR="00000000" w:rsidRPr="00000000">
        <w:rPr>
          <w:rtl w:val="0"/>
        </w:rPr>
        <w:t xml:space="preserve">Será dirigido al formulario de los datos de la rutina en el cual pueden modificar los datos que  desea, se debe presionar el botón de ver ejercicios y si desea cambiar algo de estos ejercicios también lo puede realizar; después de hacer todo el proceso se debe presionar el botón de   actualizar el cual se encuentra en el mismo formulario.</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895350</wp:posOffset>
            </wp:positionV>
            <wp:extent cx="5399730" cy="2717800"/>
            <wp:effectExtent b="0" l="0" r="0" t="0"/>
            <wp:wrapSquare wrapText="bothSides" distB="114300" distT="114300" distL="114300" distR="114300"/>
            <wp:docPr id="6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pStyle w:val="Heading2"/>
        <w:numPr>
          <w:ilvl w:val="0"/>
          <w:numId w:val="8"/>
        </w:numPr>
        <w:ind w:left="720" w:hanging="360"/>
        <w:rPr>
          <w:rFonts w:ascii="Calibri" w:cs="Calibri" w:eastAsia="Calibri" w:hAnsi="Calibri"/>
          <w:b w:val="0"/>
          <w:color w:val="000000"/>
          <w:sz w:val="22"/>
          <w:szCs w:val="22"/>
        </w:rPr>
      </w:pPr>
      <w:bookmarkStart w:colFirst="0" w:colLast="0" w:name="_heading=h.jsmc6cpjs0ek" w:id="12"/>
      <w:bookmarkEnd w:id="12"/>
      <w:r w:rsidDel="00000000" w:rsidR="00000000" w:rsidRPr="00000000">
        <w:rPr>
          <w:rFonts w:ascii="Calibri" w:cs="Calibri" w:eastAsia="Calibri" w:hAnsi="Calibri"/>
          <w:b w:val="0"/>
          <w:color w:val="000000"/>
          <w:sz w:val="22"/>
          <w:szCs w:val="22"/>
          <w:rtl w:val="0"/>
        </w:rPr>
        <w:t xml:space="preserve">Para Ver los ejercicios que contiene la rutina se debe presionar el icono azul el cual se encuentra en la columna de acciones.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399730" cy="2743200"/>
            <wp:effectExtent b="0" l="0" r="0" t="0"/>
            <wp:wrapSquare wrapText="bothSides" distB="114300" distT="114300" distL="114300" distR="114300"/>
            <wp:docPr id="8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399730" cy="2743200"/>
                    </a:xfrm>
                    <a:prstGeom prst="rect"/>
                    <a:ln/>
                  </pic:spPr>
                </pic:pic>
              </a:graphicData>
            </a:graphic>
          </wp:anchor>
        </w:drawing>
      </w:r>
    </w:p>
    <w:p w:rsidR="00000000" w:rsidDel="00000000" w:rsidP="00000000" w:rsidRDefault="00000000" w:rsidRPr="00000000" w14:paraId="0000011C">
      <w:pPr>
        <w:pStyle w:val="Heading2"/>
        <w:ind w:left="720" w:firstLine="0"/>
        <w:rPr>
          <w:rFonts w:ascii="Calibri" w:cs="Calibri" w:eastAsia="Calibri" w:hAnsi="Calibri"/>
          <w:b w:val="0"/>
          <w:color w:val="000000"/>
          <w:sz w:val="22"/>
          <w:szCs w:val="22"/>
        </w:rPr>
      </w:pPr>
      <w:bookmarkStart w:colFirst="0" w:colLast="0" w:name="_heading=h.gnncgj3g59vz" w:id="13"/>
      <w:bookmarkEnd w:id="13"/>
      <w:r w:rsidDel="00000000" w:rsidR="00000000" w:rsidRPr="00000000">
        <w:rPr>
          <w:rFonts w:ascii="Calibri" w:cs="Calibri" w:eastAsia="Calibri" w:hAnsi="Calibri"/>
          <w:b w:val="0"/>
          <w:color w:val="000000"/>
          <w:sz w:val="22"/>
          <w:szCs w:val="22"/>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123825</wp:posOffset>
            </wp:positionV>
            <wp:extent cx="5399730" cy="2717800"/>
            <wp:effectExtent b="0" l="0" r="0" t="0"/>
            <wp:wrapSquare wrapText="bothSides" distB="114300" distT="114300" distL="114300" distR="114300"/>
            <wp:docPr id="72"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11D">
      <w:pPr>
        <w:pStyle w:val="Heading2"/>
        <w:rPr>
          <w:rFonts w:ascii="Arial" w:cs="Arial" w:eastAsia="Arial" w:hAnsi="Arial"/>
          <w:color w:val="000000"/>
          <w:sz w:val="24"/>
          <w:szCs w:val="24"/>
        </w:rPr>
      </w:pPr>
      <w:bookmarkStart w:colFirst="0" w:colLast="0" w:name="_heading=h.xf4sbnvtzkez" w:id="14"/>
      <w:bookmarkEnd w:id="14"/>
      <w:r w:rsidDel="00000000" w:rsidR="00000000" w:rsidRPr="00000000">
        <w:rPr>
          <w:rFonts w:ascii="Arial" w:cs="Arial" w:eastAsia="Arial" w:hAnsi="Arial"/>
          <w:color w:val="000000"/>
          <w:sz w:val="24"/>
          <w:szCs w:val="24"/>
        </w:rPr>
        <w:drawing>
          <wp:inline distB="114300" distT="114300" distL="114300" distR="114300">
            <wp:extent cx="5399730" cy="2743200"/>
            <wp:effectExtent b="0" l="0" r="0" t="0"/>
            <wp:docPr id="5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8"/>
        </w:numPr>
        <w:ind w:left="720" w:hanging="360"/>
        <w:rPr>
          <w:u w:val="none"/>
        </w:rPr>
      </w:pPr>
      <w:r w:rsidDel="00000000" w:rsidR="00000000" w:rsidRPr="00000000">
        <w:rPr>
          <w:rtl w:val="0"/>
        </w:rPr>
        <w:t xml:space="preserve">Para cerrar la ventana  que se abre al querer ver los ejercicios que contiene la rutina se debe presionar el botón de cerrar.</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533400</wp:posOffset>
            </wp:positionV>
            <wp:extent cx="5399730" cy="2743200"/>
            <wp:effectExtent b="0" l="0" r="0" t="0"/>
            <wp:wrapSquare wrapText="bothSides" distB="114300" distT="114300" distL="114300" distR="114300"/>
            <wp:docPr id="5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399730" cy="2743200"/>
                    </a:xfrm>
                    <a:prstGeom prst="rect"/>
                    <a:ln/>
                  </pic:spPr>
                </pic:pic>
              </a:graphicData>
            </a:graphic>
          </wp:anchor>
        </w:drawing>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numPr>
          <w:ilvl w:val="0"/>
          <w:numId w:val="8"/>
        </w:numPr>
        <w:spacing w:after="0" w:afterAutospacing="0"/>
        <w:ind w:left="720" w:hanging="360"/>
        <w:rPr>
          <w:u w:val="none"/>
        </w:rPr>
      </w:pPr>
      <w:r w:rsidDel="00000000" w:rsidR="00000000" w:rsidRPr="00000000">
        <w:rPr>
          <w:rtl w:val="0"/>
        </w:rPr>
        <w:t xml:space="preserve">Para eliminar una rutina  del sistema se debe presionar el icono de eliminar el cual se encuentra también en la columna de acciones.</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504825</wp:posOffset>
            </wp:positionV>
            <wp:extent cx="5399730" cy="2679700"/>
            <wp:effectExtent b="0" l="0" r="0" t="0"/>
            <wp:wrapSquare wrapText="bothSides" distB="114300" distT="114300" distL="114300" distR="114300"/>
            <wp:docPr id="5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399730" cy="2679700"/>
                    </a:xfrm>
                    <a:prstGeom prst="rect"/>
                    <a:ln/>
                  </pic:spPr>
                </pic:pic>
              </a:graphicData>
            </a:graphic>
          </wp:anchor>
        </w:drawing>
      </w:r>
    </w:p>
    <w:p w:rsidR="00000000" w:rsidDel="00000000" w:rsidP="00000000" w:rsidRDefault="00000000" w:rsidRPr="00000000" w14:paraId="00000126">
      <w:pPr>
        <w:numPr>
          <w:ilvl w:val="0"/>
          <w:numId w:val="8"/>
        </w:numPr>
        <w:ind w:left="720" w:hanging="360"/>
        <w:rPr>
          <w:u w:val="none"/>
        </w:rPr>
      </w:pPr>
      <w:r w:rsidDel="00000000" w:rsidR="00000000" w:rsidRPr="00000000">
        <w:rPr>
          <w:rtl w:val="0"/>
        </w:rPr>
        <w:t xml:space="preserve">Se presenta una modal en la cual se debe presionar el botón  eliminar.</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3248025</wp:posOffset>
            </wp:positionV>
            <wp:extent cx="5399730" cy="2717800"/>
            <wp:effectExtent b="0" l="0" r="0" t="0"/>
            <wp:wrapSquare wrapText="bothSides" distB="114300" distT="114300" distL="114300" distR="114300"/>
            <wp:docPr id="8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127">
      <w:pPr>
        <w:ind w:left="720" w:firstLine="0"/>
        <w:rPr/>
      </w:pP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pStyle w:val="Heading2"/>
        <w:rPr>
          <w:rFonts w:ascii="Calibri" w:cs="Calibri" w:eastAsia="Calibri" w:hAnsi="Calibri"/>
          <w:b w:val="0"/>
          <w:color w:val="000000"/>
          <w:sz w:val="22"/>
          <w:szCs w:val="22"/>
        </w:rPr>
      </w:pPr>
      <w:bookmarkStart w:colFirst="0" w:colLast="0" w:name="_heading=h.kaxhpvjhxw1d" w:id="15"/>
      <w:bookmarkEnd w:id="15"/>
      <w:r w:rsidDel="00000000" w:rsidR="00000000" w:rsidRPr="00000000">
        <w:rPr>
          <w:rFonts w:ascii="Calibri" w:cs="Calibri" w:eastAsia="Calibri" w:hAnsi="Calibri"/>
          <w:b w:val="0"/>
          <w:color w:val="000000"/>
          <w:sz w:val="22"/>
          <w:szCs w:val="22"/>
          <w:rtl w:val="0"/>
        </w:rPr>
        <w:t xml:space="preserve">12. Para asignarle una rutina a un usuario  se debe presionar el icono de persona ubicado en la columna de acciones de la tabla.</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5399730" cy="2755900"/>
            <wp:effectExtent b="0" l="0" r="0" t="0"/>
            <wp:wrapSquare wrapText="bothSides" distB="114300" distT="114300" distL="114300" distR="114300"/>
            <wp:docPr id="7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399730" cy="2755900"/>
                    </a:xfrm>
                    <a:prstGeom prst="rect"/>
                    <a:ln/>
                  </pic:spPr>
                </pic:pic>
              </a:graphicData>
            </a:graphic>
          </wp:anchor>
        </w:drawing>
      </w:r>
    </w:p>
    <w:p w:rsidR="00000000" w:rsidDel="00000000" w:rsidP="00000000" w:rsidRDefault="00000000" w:rsidRPr="00000000" w14:paraId="0000012B">
      <w:pPr>
        <w:rPr/>
      </w:pPr>
      <w:r w:rsidDel="00000000" w:rsidR="00000000" w:rsidRPr="00000000">
        <w:rPr/>
        <w:drawing>
          <wp:inline distB="114300" distT="114300" distL="114300" distR="114300">
            <wp:extent cx="5399730" cy="2717800"/>
            <wp:effectExtent b="0" l="0" r="0" t="0"/>
            <wp:docPr id="110"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13. Se debe ingresar el documento de identificación del usuario al cual va a ser asignada la rutina y presionar el botón de asignar.</w:t>
      </w:r>
    </w:p>
    <w:p w:rsidR="00000000" w:rsidDel="00000000" w:rsidP="00000000" w:rsidRDefault="00000000" w:rsidRPr="00000000" w14:paraId="00000132">
      <w:pPr>
        <w:rPr/>
      </w:pPr>
      <w:r w:rsidDel="00000000" w:rsidR="00000000" w:rsidRPr="00000000">
        <w:rPr/>
        <w:drawing>
          <wp:inline distB="114300" distT="114300" distL="114300" distR="114300">
            <wp:extent cx="5399730" cy="2743200"/>
            <wp:effectExtent b="0" l="0" r="0" t="0"/>
            <wp:docPr id="121"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399730" cy="2705100"/>
            <wp:effectExtent b="0" l="0" r="0" t="0"/>
            <wp:docPr id="92"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14. Para agregar una rutina se debe presionar el botón de agregar.</w:t>
      </w:r>
    </w:p>
    <w:p w:rsidR="00000000" w:rsidDel="00000000" w:rsidP="00000000" w:rsidRDefault="00000000" w:rsidRPr="00000000" w14:paraId="0000013A">
      <w:pPr>
        <w:rPr/>
      </w:pPr>
      <w:r w:rsidDel="00000000" w:rsidR="00000000" w:rsidRPr="00000000">
        <w:rPr/>
        <w:drawing>
          <wp:inline distB="114300" distT="114300" distL="114300" distR="114300">
            <wp:extent cx="5399730" cy="2730500"/>
            <wp:effectExtent b="0" l="0" r="0" t="0"/>
            <wp:docPr id="6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15. Se debe llenar el formulario y si desea agregar otro ejercicio a la rutina le presiona el botón de agregar ejercicios; después de realizar el proceso debe presionar el botón de registrar.</w:t>
      </w:r>
    </w:p>
    <w:p w:rsidR="00000000" w:rsidDel="00000000" w:rsidP="00000000" w:rsidRDefault="00000000" w:rsidRPr="00000000" w14:paraId="0000013C">
      <w:pPr>
        <w:rPr/>
      </w:pPr>
      <w:r w:rsidDel="00000000" w:rsidR="00000000" w:rsidRPr="00000000">
        <w:rPr/>
        <w:drawing>
          <wp:inline distB="114300" distT="114300" distL="114300" distR="114300">
            <wp:extent cx="5399730" cy="2717800"/>
            <wp:effectExtent b="0" l="0" r="0" t="0"/>
            <wp:docPr id="5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399730" cy="2781300"/>
            <wp:effectExtent b="0" l="0" r="0" t="0"/>
            <wp:docPr id="107"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16. Para descargar el informe de las rutinas se debe presionar el botón de descargar y en la parte inferior izquierda de la pantalla aparecerá el proceso de descarga de este mismo.</w:t>
      </w:r>
    </w:p>
    <w:p w:rsidR="00000000" w:rsidDel="00000000" w:rsidP="00000000" w:rsidRDefault="00000000" w:rsidRPr="00000000" w14:paraId="0000013F">
      <w:pPr>
        <w:rPr/>
      </w:pPr>
      <w:r w:rsidDel="00000000" w:rsidR="00000000" w:rsidRPr="00000000">
        <w:rPr/>
        <w:drawing>
          <wp:inline distB="114300" distT="114300" distL="114300" distR="114300">
            <wp:extent cx="5399730" cy="2730500"/>
            <wp:effectExtent b="0" l="0" r="0" t="0"/>
            <wp:docPr id="115"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5399730" cy="2730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rPr>
          <w:rFonts w:ascii="Arial" w:cs="Arial" w:eastAsia="Arial" w:hAnsi="Arial"/>
          <w:color w:val="000000"/>
          <w:sz w:val="24"/>
          <w:szCs w:val="24"/>
        </w:rPr>
      </w:pPr>
      <w:bookmarkStart w:colFirst="0" w:colLast="0" w:name="_heading=h.uolsgft4e79o" w:id="16"/>
      <w:bookmarkEnd w:id="16"/>
      <w:r w:rsidDel="00000000" w:rsidR="00000000" w:rsidRPr="00000000">
        <w:rPr>
          <w:rFonts w:ascii="Arial" w:cs="Arial" w:eastAsia="Arial" w:hAnsi="Arial"/>
          <w:color w:val="000000"/>
          <w:sz w:val="24"/>
          <w:szCs w:val="24"/>
          <w:rtl w:val="0"/>
        </w:rPr>
        <w:t xml:space="preserve">8.2</w:t>
        <w:tab/>
        <w:t xml:space="preserve">Opción 2: Módulo de dietas </w:t>
      </w:r>
    </w:p>
    <w:p w:rsidR="00000000" w:rsidDel="00000000" w:rsidP="00000000" w:rsidRDefault="00000000" w:rsidRPr="00000000" w14:paraId="00000146">
      <w:pPr>
        <w:numPr>
          <w:ilvl w:val="0"/>
          <w:numId w:val="9"/>
        </w:numPr>
        <w:spacing w:after="0" w:lineRule="auto"/>
        <w:ind w:left="720" w:hanging="360"/>
        <w:rPr/>
      </w:pPr>
      <w:r w:rsidDel="00000000" w:rsidR="00000000" w:rsidRPr="00000000">
        <w:rPr>
          <w:rtl w:val="0"/>
        </w:rPr>
        <w:t xml:space="preserve"> Para acceder al módulo de dietas se debe presionar el botón de dietas encontrado en el  menú nav.</w:t>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519224</wp:posOffset>
            </wp:positionV>
            <wp:extent cx="5399730" cy="2209800"/>
            <wp:effectExtent b="0" l="0" r="0" t="0"/>
            <wp:wrapSquare wrapText="bothSides" distB="114300" distT="114300" distL="114300" distR="114300"/>
            <wp:docPr id="8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399730" cy="2209800"/>
                    </a:xfrm>
                    <a:prstGeom prst="rect"/>
                    <a:ln/>
                  </pic:spPr>
                </pic:pic>
              </a:graphicData>
            </a:graphic>
          </wp:anchor>
        </w:drawing>
      </w:r>
    </w:p>
    <w:p w:rsidR="00000000" w:rsidDel="00000000" w:rsidP="00000000" w:rsidRDefault="00000000" w:rsidRPr="00000000" w14:paraId="00000147">
      <w:pPr>
        <w:numPr>
          <w:ilvl w:val="0"/>
          <w:numId w:val="9"/>
        </w:numPr>
        <w:ind w:left="720" w:hanging="360"/>
      </w:pPr>
      <w:r w:rsidDel="00000000" w:rsidR="00000000" w:rsidRPr="00000000">
        <w:rPr>
          <w:rtl w:val="0"/>
        </w:rPr>
        <w:t xml:space="preserve">Se redirecciona a la página de gestión de dietas, allí puede consultar las dietas.</w:t>
      </w:r>
    </w:p>
    <w:p w:rsidR="00000000" w:rsidDel="00000000" w:rsidP="00000000" w:rsidRDefault="00000000" w:rsidRPr="00000000" w14:paraId="00000148">
      <w:pPr>
        <w:ind w:left="720" w:firstLine="0"/>
        <w:rPr/>
      </w:pPr>
      <w:r w:rsidDel="00000000" w:rsidR="00000000" w:rsidRPr="00000000">
        <w:rPr/>
        <w:drawing>
          <wp:inline distB="114300" distT="114300" distL="114300" distR="114300">
            <wp:extent cx="5399730" cy="2717800"/>
            <wp:effectExtent b="0" l="0" r="0" t="0"/>
            <wp:docPr id="111"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numPr>
          <w:ilvl w:val="0"/>
          <w:numId w:val="9"/>
        </w:numPr>
        <w:ind w:left="720" w:hanging="360"/>
        <w:rPr>
          <w:u w:val="none"/>
        </w:rPr>
      </w:pPr>
      <w:r w:rsidDel="00000000" w:rsidR="00000000" w:rsidRPr="00000000">
        <w:rPr>
          <w:rtl w:val="0"/>
        </w:rPr>
        <w:t xml:space="preserve">Para consultar las dietas debe ingresar un dato que relacione la dieta en el cajón de buscar.</w:t>
      </w:r>
    </w:p>
    <w:p w:rsidR="00000000" w:rsidDel="00000000" w:rsidP="00000000" w:rsidRDefault="00000000" w:rsidRPr="00000000" w14:paraId="0000014F">
      <w:pPr>
        <w:ind w:left="720" w:firstLine="0"/>
        <w:rPr/>
      </w:pPr>
      <w:r w:rsidDel="00000000" w:rsidR="00000000" w:rsidRPr="00000000">
        <w:rPr/>
        <w:drawing>
          <wp:inline distB="114300" distT="114300" distL="114300" distR="114300">
            <wp:extent cx="5399730" cy="2743200"/>
            <wp:effectExtent b="0" l="0" r="0" t="0"/>
            <wp:docPr id="99"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numPr>
          <w:ilvl w:val="0"/>
          <w:numId w:val="9"/>
        </w:numPr>
        <w:ind w:left="720" w:hanging="360"/>
        <w:rPr>
          <w:u w:val="none"/>
        </w:rPr>
      </w:pPr>
      <w:r w:rsidDel="00000000" w:rsidR="00000000" w:rsidRPr="00000000">
        <w:rPr>
          <w:rtl w:val="0"/>
        </w:rPr>
        <w:t xml:space="preserve">Para actualizar una dieta debe presionar el icono  amarillo de edita el cual se encuentra en la columna de acciones.</w:t>
      </w:r>
    </w:p>
    <w:p w:rsidR="00000000" w:rsidDel="00000000" w:rsidP="00000000" w:rsidRDefault="00000000" w:rsidRPr="00000000" w14:paraId="00000152">
      <w:pPr>
        <w:ind w:left="720" w:firstLine="0"/>
        <w:rPr/>
      </w:pPr>
      <w:r w:rsidDel="00000000" w:rsidR="00000000" w:rsidRPr="00000000">
        <w:rPr/>
        <w:drawing>
          <wp:inline distB="114300" distT="114300" distL="114300" distR="114300">
            <wp:extent cx="5399730" cy="2743200"/>
            <wp:effectExtent b="0" l="0" r="0" t="0"/>
            <wp:docPr id="5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2"/>
        <w:rPr>
          <w:rFonts w:ascii="Arial" w:cs="Arial" w:eastAsia="Arial" w:hAnsi="Arial"/>
          <w:color w:val="000000"/>
          <w:sz w:val="24"/>
          <w:szCs w:val="24"/>
        </w:rPr>
      </w:pPr>
      <w:bookmarkStart w:colFirst="0" w:colLast="0" w:name="_heading=h.jsljrtd64bfj" w:id="17"/>
      <w:bookmarkEnd w:id="17"/>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numPr>
          <w:ilvl w:val="0"/>
          <w:numId w:val="9"/>
        </w:numPr>
        <w:ind w:left="720" w:hanging="360"/>
        <w:rPr>
          <w:u w:val="none"/>
        </w:rPr>
      </w:pPr>
      <w:r w:rsidDel="00000000" w:rsidR="00000000" w:rsidRPr="00000000">
        <w:rPr>
          <w:rtl w:val="0"/>
        </w:rPr>
        <w:t xml:space="preserve">Será dirigido al formulario de los datos de la dieta en el cual pueden modificar los datos que  desea, después de hacer todo el proceso se debe presionar el botón de   actualizar el cual se encuentra en el mismo formulario.</w:t>
      </w:r>
    </w:p>
    <w:p w:rsidR="00000000" w:rsidDel="00000000" w:rsidP="00000000" w:rsidRDefault="00000000" w:rsidRPr="00000000" w14:paraId="00000157">
      <w:pPr>
        <w:ind w:left="720" w:firstLine="0"/>
        <w:rPr/>
      </w:pPr>
      <w:r w:rsidDel="00000000" w:rsidR="00000000" w:rsidRPr="00000000">
        <w:rPr/>
        <w:drawing>
          <wp:inline distB="114300" distT="114300" distL="114300" distR="114300">
            <wp:extent cx="5399730" cy="2730500"/>
            <wp:effectExtent b="0" l="0" r="0" t="0"/>
            <wp:docPr id="116"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ind w:left="720" w:firstLine="0"/>
        <w:rPr/>
      </w:pPr>
      <w:r w:rsidDel="00000000" w:rsidR="00000000" w:rsidRPr="00000000">
        <w:rPr/>
        <w:drawing>
          <wp:inline distB="114300" distT="114300" distL="114300" distR="114300">
            <wp:extent cx="5399730" cy="2755900"/>
            <wp:effectExtent b="0" l="0" r="0" t="0"/>
            <wp:docPr id="84"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3997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720" w:firstLine="0"/>
        <w:rPr/>
      </w:pP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numPr>
          <w:ilvl w:val="0"/>
          <w:numId w:val="9"/>
        </w:numPr>
        <w:ind w:left="720" w:hanging="360"/>
        <w:rPr>
          <w:u w:val="none"/>
        </w:rPr>
      </w:pPr>
      <w:r w:rsidDel="00000000" w:rsidR="00000000" w:rsidRPr="00000000">
        <w:rPr>
          <w:rtl w:val="0"/>
        </w:rPr>
        <w:t xml:space="preserve">Para eliminar una dieta  del sistema se debe presionar el icono de eliminar el cual se encuentra también en la columna de acciones.</w:t>
      </w:r>
    </w:p>
    <w:p w:rsidR="00000000" w:rsidDel="00000000" w:rsidP="00000000" w:rsidRDefault="00000000" w:rsidRPr="00000000" w14:paraId="0000015E">
      <w:pPr>
        <w:ind w:left="720" w:firstLine="0"/>
        <w:rPr/>
      </w:pPr>
      <w:r w:rsidDel="00000000" w:rsidR="00000000" w:rsidRPr="00000000">
        <w:rPr/>
        <w:drawing>
          <wp:inline distB="114300" distT="114300" distL="114300" distR="114300">
            <wp:extent cx="5399730" cy="2743200"/>
            <wp:effectExtent b="0" l="0" r="0" t="0"/>
            <wp:docPr id="5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9"/>
        </w:numPr>
        <w:ind w:left="720" w:hanging="360"/>
        <w:rPr>
          <w:u w:val="none"/>
        </w:rPr>
      </w:pPr>
      <w:r w:rsidDel="00000000" w:rsidR="00000000" w:rsidRPr="00000000">
        <w:rPr>
          <w:rtl w:val="0"/>
        </w:rPr>
        <w:t xml:space="preserve">Se presenta una modal en la cual se debe presionar el botón  eliminar.</w:t>
      </w:r>
    </w:p>
    <w:p w:rsidR="00000000" w:rsidDel="00000000" w:rsidP="00000000" w:rsidRDefault="00000000" w:rsidRPr="00000000" w14:paraId="00000160">
      <w:pPr>
        <w:ind w:left="720" w:firstLine="0"/>
        <w:rPr/>
      </w:pPr>
      <w:r w:rsidDel="00000000" w:rsidR="00000000" w:rsidRPr="00000000">
        <w:rPr/>
        <w:drawing>
          <wp:inline distB="114300" distT="114300" distL="114300" distR="114300">
            <wp:extent cx="5399730" cy="2717800"/>
            <wp:effectExtent b="0" l="0" r="0" t="0"/>
            <wp:docPr id="5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rPr>
          <w:rFonts w:ascii="Calibri" w:cs="Calibri" w:eastAsia="Calibri" w:hAnsi="Calibri"/>
          <w:b w:val="0"/>
          <w:color w:val="000000"/>
          <w:sz w:val="22"/>
          <w:szCs w:val="22"/>
        </w:rPr>
      </w:pPr>
      <w:bookmarkStart w:colFirst="0" w:colLast="0" w:name="_heading=h.pm0ui9zh0dse" w:id="18"/>
      <w:bookmarkEnd w:id="18"/>
      <w:r w:rsidDel="00000000" w:rsidR="00000000" w:rsidRPr="00000000">
        <w:rPr>
          <w:rFonts w:ascii="Calibri" w:cs="Calibri" w:eastAsia="Calibri" w:hAnsi="Calibri"/>
          <w:b w:val="0"/>
          <w:color w:val="000000"/>
          <w:sz w:val="22"/>
          <w:szCs w:val="22"/>
          <w:rtl w:val="0"/>
        </w:rPr>
        <w:t xml:space="preserve">8. Para asignarle una dieta a un usuario  se debe presionar el icono de persona ubicado en la columna de acciones de la tabla.</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5399730" cy="2755900"/>
            <wp:effectExtent b="0" l="0" r="0" t="0"/>
            <wp:wrapSquare wrapText="bothSides" distB="114300" distT="114300" distL="114300" distR="114300"/>
            <wp:docPr id="78"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399730" cy="2755900"/>
                    </a:xfrm>
                    <a:prstGeom prst="rect"/>
                    <a:ln/>
                  </pic:spPr>
                </pic:pic>
              </a:graphicData>
            </a:graphic>
          </wp:anchor>
        </w:drawing>
      </w:r>
    </w:p>
    <w:p w:rsidR="00000000" w:rsidDel="00000000" w:rsidP="00000000" w:rsidRDefault="00000000" w:rsidRPr="00000000" w14:paraId="00000162">
      <w:pPr>
        <w:rPr/>
      </w:pPr>
      <w:r w:rsidDel="00000000" w:rsidR="00000000" w:rsidRPr="00000000">
        <w:rPr/>
        <w:drawing>
          <wp:inline distB="114300" distT="114300" distL="114300" distR="114300">
            <wp:extent cx="5399730" cy="2717800"/>
            <wp:effectExtent b="0" l="0" r="0" t="0"/>
            <wp:docPr id="104"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ind w:left="720" w:firstLine="0"/>
        <w:rPr/>
      </w:pPr>
      <w:r w:rsidDel="00000000" w:rsidR="00000000" w:rsidRPr="00000000">
        <w:rPr>
          <w:rtl w:val="0"/>
        </w:rPr>
        <w:t xml:space="preserve">9.  Se debe ingresar el documento de identificación del usuario al cual va a ser asignada la dieta y presionar el botón de asignar.</w:t>
      </w:r>
    </w:p>
    <w:p w:rsidR="00000000" w:rsidDel="00000000" w:rsidP="00000000" w:rsidRDefault="00000000" w:rsidRPr="00000000" w14:paraId="00000169">
      <w:pPr>
        <w:rPr/>
      </w:pPr>
      <w:r w:rsidDel="00000000" w:rsidR="00000000" w:rsidRPr="00000000">
        <w:rPr/>
        <w:drawing>
          <wp:inline distB="114300" distT="114300" distL="114300" distR="114300">
            <wp:extent cx="5399730" cy="2743200"/>
            <wp:effectExtent b="0" l="0" r="0" t="0"/>
            <wp:docPr id="74"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399730" cy="2705100"/>
            <wp:effectExtent b="0" l="0" r="0" t="0"/>
            <wp:docPr id="108"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t xml:space="preserve">10.  Para agregar una dieta se debe presionar el botón de agregar.</w:t>
      </w:r>
    </w:p>
    <w:p w:rsidR="00000000" w:rsidDel="00000000" w:rsidP="00000000" w:rsidRDefault="00000000" w:rsidRPr="00000000" w14:paraId="00000171">
      <w:pPr>
        <w:rPr/>
      </w:pPr>
      <w:r w:rsidDel="00000000" w:rsidR="00000000" w:rsidRPr="00000000">
        <w:rPr/>
        <w:drawing>
          <wp:inline distB="114300" distT="114300" distL="114300" distR="114300">
            <wp:extent cx="5399730" cy="2743200"/>
            <wp:effectExtent b="0" l="0" r="0" t="0"/>
            <wp:docPr id="8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t xml:space="preserve">11.  Se debe llenar el formulario y después de realizar el proceso debe presionar el botón de registrar.</w:t>
      </w:r>
    </w:p>
    <w:p w:rsidR="00000000" w:rsidDel="00000000" w:rsidP="00000000" w:rsidRDefault="00000000" w:rsidRPr="00000000" w14:paraId="00000173">
      <w:pPr>
        <w:rPr/>
      </w:pPr>
      <w:r w:rsidDel="00000000" w:rsidR="00000000" w:rsidRPr="00000000">
        <w:rPr/>
        <w:drawing>
          <wp:inline distB="114300" distT="114300" distL="114300" distR="114300">
            <wp:extent cx="5399730" cy="2743200"/>
            <wp:effectExtent b="0" l="0" r="0" t="0"/>
            <wp:docPr id="95"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399730" cy="2679700"/>
            <wp:effectExtent b="0" l="0" r="0" t="0"/>
            <wp:docPr id="71"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t xml:space="preserve">12. Para descargar el informe de las dietas se debe presionar el botón de descargar y en la parte inferior izquierda de la pantalla aparecerá el proceso de descarga de este mismo.</w:t>
      </w:r>
    </w:p>
    <w:p w:rsidR="00000000" w:rsidDel="00000000" w:rsidP="00000000" w:rsidRDefault="00000000" w:rsidRPr="00000000" w14:paraId="00000176">
      <w:pPr>
        <w:ind w:left="0" w:firstLine="0"/>
        <w:rPr/>
      </w:pPr>
      <w:r w:rsidDel="00000000" w:rsidR="00000000" w:rsidRPr="00000000">
        <w:rPr/>
        <w:drawing>
          <wp:inline distB="114300" distT="114300" distL="114300" distR="114300">
            <wp:extent cx="5399730" cy="2743200"/>
            <wp:effectExtent b="0" l="0" r="0" t="0"/>
            <wp:docPr id="85"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pStyle w:val="Heading2"/>
        <w:rPr>
          <w:rFonts w:ascii="Arial" w:cs="Arial" w:eastAsia="Arial" w:hAnsi="Arial"/>
          <w:color w:val="000000"/>
          <w:sz w:val="24"/>
          <w:szCs w:val="24"/>
        </w:rPr>
      </w:pPr>
      <w:bookmarkStart w:colFirst="0" w:colLast="0" w:name="_heading=h.lnxbz9" w:id="19"/>
      <w:bookmarkEnd w:id="19"/>
      <w:r w:rsidDel="00000000" w:rsidR="00000000" w:rsidRPr="00000000">
        <w:rPr>
          <w:rFonts w:ascii="Arial" w:cs="Arial" w:eastAsia="Arial" w:hAnsi="Arial"/>
          <w:color w:val="000000"/>
          <w:sz w:val="24"/>
          <w:szCs w:val="24"/>
          <w:rtl w:val="0"/>
        </w:rPr>
        <w:t xml:space="preserve">8.3</w:t>
        <w:tab/>
        <w:t xml:space="preserve">Opción 3: Módulo de ejercicios </w:t>
      </w:r>
    </w:p>
    <w:p w:rsidR="00000000" w:rsidDel="00000000" w:rsidP="00000000" w:rsidRDefault="00000000" w:rsidRPr="00000000" w14:paraId="0000017D">
      <w:pPr>
        <w:numPr>
          <w:ilvl w:val="0"/>
          <w:numId w:val="2"/>
        </w:numPr>
        <w:spacing w:after="0" w:lineRule="auto"/>
        <w:ind w:left="720" w:hanging="360"/>
        <w:rPr/>
      </w:pPr>
      <w:r w:rsidDel="00000000" w:rsidR="00000000" w:rsidRPr="00000000">
        <w:rPr>
          <w:rtl w:val="0"/>
        </w:rPr>
        <w:t xml:space="preserve"> Para acceder al módulo de ejercicios se debe presionar el botón de ejercicios encontrado en el  menú nav.</w:t>
      </w:r>
      <w:r w:rsidDel="00000000" w:rsidR="00000000" w:rsidRPr="00000000">
        <w:drawing>
          <wp:anchor allowOverlap="1" behindDoc="0" distB="114300" distT="114300" distL="114300" distR="114300" hidden="0" layoutInCell="1" locked="0" relativeHeight="0" simplePos="0">
            <wp:simplePos x="0" y="0"/>
            <wp:positionH relativeFrom="column">
              <wp:posOffset>-470</wp:posOffset>
            </wp:positionH>
            <wp:positionV relativeFrom="paragraph">
              <wp:posOffset>571500</wp:posOffset>
            </wp:positionV>
            <wp:extent cx="5399730" cy="2209800"/>
            <wp:effectExtent b="0" l="0" r="0" t="0"/>
            <wp:wrapSquare wrapText="bothSides" distB="114300" distT="114300" distL="114300" distR="114300"/>
            <wp:docPr id="106"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399730" cy="2209800"/>
                    </a:xfrm>
                    <a:prstGeom prst="rect"/>
                    <a:ln/>
                  </pic:spPr>
                </pic:pic>
              </a:graphicData>
            </a:graphic>
          </wp:anchor>
        </w:drawing>
      </w:r>
    </w:p>
    <w:p w:rsidR="00000000" w:rsidDel="00000000" w:rsidP="00000000" w:rsidRDefault="00000000" w:rsidRPr="00000000" w14:paraId="0000017E">
      <w:pPr>
        <w:ind w:left="720" w:firstLine="0"/>
        <w:rPr/>
      </w:pPr>
      <w:r w:rsidDel="00000000" w:rsidR="00000000" w:rsidRPr="00000000">
        <w:rPr>
          <w:rtl w:val="0"/>
        </w:rPr>
      </w:r>
    </w:p>
    <w:p w:rsidR="00000000" w:rsidDel="00000000" w:rsidP="00000000" w:rsidRDefault="00000000" w:rsidRPr="00000000" w14:paraId="0000017F">
      <w:pPr>
        <w:numPr>
          <w:ilvl w:val="0"/>
          <w:numId w:val="2"/>
        </w:numPr>
        <w:ind w:left="720" w:hanging="360"/>
        <w:rPr>
          <w:u w:val="none"/>
        </w:rPr>
      </w:pPr>
      <w:r w:rsidDel="00000000" w:rsidR="00000000" w:rsidRPr="00000000">
        <w:rPr>
          <w:rtl w:val="0"/>
        </w:rPr>
        <w:t xml:space="preserve">Se redirecciona a la página de gestión de ejercicios, allí puede consultar los ejercicios.</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333375</wp:posOffset>
            </wp:positionV>
            <wp:extent cx="5399730" cy="2705100"/>
            <wp:effectExtent b="0" l="0" r="0" t="0"/>
            <wp:wrapSquare wrapText="bothSides" distB="114300" distT="114300" distL="114300" distR="114300"/>
            <wp:docPr id="6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399730" cy="2705100"/>
                    </a:xfrm>
                    <a:prstGeom prst="rect"/>
                    <a:ln/>
                  </pic:spPr>
                </pic:pic>
              </a:graphicData>
            </a:graphic>
          </wp:anchor>
        </w:drawing>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numPr>
          <w:ilvl w:val="0"/>
          <w:numId w:val="2"/>
        </w:numPr>
        <w:ind w:left="720" w:hanging="360"/>
        <w:rPr>
          <w:u w:val="none"/>
        </w:rPr>
      </w:pPr>
      <w:r w:rsidDel="00000000" w:rsidR="00000000" w:rsidRPr="00000000">
        <w:rPr>
          <w:rtl w:val="0"/>
        </w:rPr>
        <w:t xml:space="preserve">Para consultar los ejercicios  debe ingresar un dato que relacione la rutina en el cajón de buscar.</w:t>
      </w:r>
    </w:p>
    <w:p w:rsidR="00000000" w:rsidDel="00000000" w:rsidP="00000000" w:rsidRDefault="00000000" w:rsidRPr="00000000" w14:paraId="00000186">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3295650</wp:posOffset>
            </wp:positionV>
            <wp:extent cx="5399730" cy="2717800"/>
            <wp:effectExtent b="0" l="0" r="0" t="0"/>
            <wp:wrapSquare wrapText="bothSides" distB="114300" distT="114300" distL="114300" distR="114300"/>
            <wp:docPr id="11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399730" cy="271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114300</wp:posOffset>
            </wp:positionV>
            <wp:extent cx="5399730" cy="2717800"/>
            <wp:effectExtent b="0" l="0" r="0" t="0"/>
            <wp:wrapSquare wrapText="bothSides" distB="114300" distT="114300" distL="114300" distR="114300"/>
            <wp:docPr id="130"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rPr/>
      </w:pPr>
      <w:r w:rsidDel="00000000" w:rsidR="00000000" w:rsidRPr="00000000">
        <w:rPr>
          <w:rtl w:val="0"/>
        </w:rPr>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numPr>
          <w:ilvl w:val="0"/>
          <w:numId w:val="2"/>
        </w:numPr>
        <w:ind w:left="720" w:hanging="360"/>
        <w:rPr>
          <w:u w:val="none"/>
        </w:rPr>
      </w:pPr>
      <w:r w:rsidDel="00000000" w:rsidR="00000000" w:rsidRPr="00000000">
        <w:rPr>
          <w:rtl w:val="0"/>
        </w:rPr>
        <w:t xml:space="preserve">Para actualizar un ejercicio debe presionar el icono  amarillo de edita el cual se encuentra en la columna de acciones.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5399730" cy="2768600"/>
            <wp:effectExtent b="0" l="0" r="0" t="0"/>
            <wp:wrapSquare wrapText="bothSides" distB="114300" distT="114300" distL="114300" distR="114300"/>
            <wp:docPr id="69"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399730" cy="2768600"/>
                    </a:xfrm>
                    <a:prstGeom prst="rect"/>
                    <a:ln/>
                  </pic:spPr>
                </pic:pic>
              </a:graphicData>
            </a:graphic>
          </wp:anchor>
        </w:drawing>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numPr>
          <w:ilvl w:val="0"/>
          <w:numId w:val="2"/>
        </w:numPr>
        <w:ind w:left="720" w:hanging="360"/>
        <w:rPr>
          <w:u w:val="none"/>
        </w:rPr>
      </w:pPr>
      <w:r w:rsidDel="00000000" w:rsidR="00000000" w:rsidRPr="00000000">
        <w:rPr>
          <w:rtl w:val="0"/>
        </w:rPr>
        <w:t xml:space="preserve">Será dirigido al formulario de los datos del ejercicio en el cual pueden modificar los datos que  desea, después de hacer todo el proceso se debe presionar el botón de   actualizar el cual se encuentra en el mismo formulario.</w:t>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723900</wp:posOffset>
            </wp:positionV>
            <wp:extent cx="5399730" cy="2844800"/>
            <wp:effectExtent b="0" l="0" r="0" t="0"/>
            <wp:wrapSquare wrapText="bothSides" distB="114300" distT="114300" distL="114300" distR="114300"/>
            <wp:docPr id="65"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399730" cy="2844800"/>
                    </a:xfrm>
                    <a:prstGeom prst="rect"/>
                    <a:ln/>
                  </pic:spPr>
                </pic:pic>
              </a:graphicData>
            </a:graphic>
          </wp:anchor>
        </w:drawing>
      </w:r>
    </w:p>
    <w:p w:rsidR="00000000" w:rsidDel="00000000" w:rsidP="00000000" w:rsidRDefault="00000000" w:rsidRPr="00000000" w14:paraId="0000018F">
      <w:pPr>
        <w:pStyle w:val="Heading2"/>
        <w:ind w:left="0" w:firstLine="0"/>
        <w:rPr>
          <w:rFonts w:ascii="Calibri" w:cs="Calibri" w:eastAsia="Calibri" w:hAnsi="Calibri"/>
          <w:b w:val="0"/>
          <w:color w:val="000000"/>
          <w:sz w:val="22"/>
          <w:szCs w:val="22"/>
        </w:rPr>
      </w:pPr>
      <w:bookmarkStart w:colFirst="0" w:colLast="0" w:name="_heading=h.m4ibybmlooi2" w:id="20"/>
      <w:bookmarkEnd w:id="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133350</wp:posOffset>
            </wp:positionV>
            <wp:extent cx="5399730" cy="2781300"/>
            <wp:effectExtent b="0" l="0" r="0" t="0"/>
            <wp:wrapSquare wrapText="bothSides" distB="114300" distT="114300" distL="114300" distR="114300"/>
            <wp:docPr id="113"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399730" cy="2781300"/>
                    </a:xfrm>
                    <a:prstGeom prst="rect"/>
                    <a:ln/>
                  </pic:spPr>
                </pic:pic>
              </a:graphicData>
            </a:graphic>
          </wp:anchor>
        </w:drawing>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2"/>
        </w:numPr>
        <w:ind w:left="720" w:hanging="360"/>
        <w:rPr>
          <w:u w:val="none"/>
        </w:rPr>
      </w:pPr>
      <w:r w:rsidDel="00000000" w:rsidR="00000000" w:rsidRPr="00000000">
        <w:rPr>
          <w:rtl w:val="0"/>
        </w:rPr>
        <w:t xml:space="preserve">Para eliminar un ejercicio del sistema se debe presionar el icono de eliminar el cual se encuentra también en la columna de acciones.</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590550</wp:posOffset>
            </wp:positionV>
            <wp:extent cx="5399730" cy="2794000"/>
            <wp:effectExtent b="0" l="0" r="0" t="0"/>
            <wp:wrapSquare wrapText="bothSides" distB="114300" distT="114300" distL="114300" distR="114300"/>
            <wp:docPr id="105"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399730" cy="2794000"/>
                    </a:xfrm>
                    <a:prstGeom prst="rect"/>
                    <a:ln/>
                  </pic:spPr>
                </pic:pic>
              </a:graphicData>
            </a:graphic>
          </wp:anchor>
        </w:drawing>
      </w:r>
    </w:p>
    <w:p w:rsidR="00000000" w:rsidDel="00000000" w:rsidP="00000000" w:rsidRDefault="00000000" w:rsidRPr="00000000" w14:paraId="00000192">
      <w:pPr>
        <w:ind w:left="720" w:firstLine="0"/>
        <w:rPr/>
      </w:pP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numPr>
          <w:ilvl w:val="0"/>
          <w:numId w:val="2"/>
        </w:numPr>
        <w:ind w:left="720" w:hanging="360"/>
        <w:rPr>
          <w:u w:val="none"/>
        </w:rPr>
      </w:pPr>
      <w:r w:rsidDel="00000000" w:rsidR="00000000" w:rsidRPr="00000000">
        <w:rPr>
          <w:rtl w:val="0"/>
        </w:rPr>
        <w:t xml:space="preserve">Se presenta una modal en la cual se debe presionar el botón  eliminar.</w:t>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371475</wp:posOffset>
            </wp:positionV>
            <wp:extent cx="5399730" cy="2755900"/>
            <wp:effectExtent b="0" l="0" r="0" t="0"/>
            <wp:wrapSquare wrapText="bothSides" distB="114300" distT="114300" distL="114300" distR="114300"/>
            <wp:docPr id="118"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399730" cy="2755900"/>
                    </a:xfrm>
                    <a:prstGeom prst="rect"/>
                    <a:ln/>
                  </pic:spPr>
                </pic:pic>
              </a:graphicData>
            </a:graphic>
          </wp:anchor>
        </w:drawing>
      </w:r>
    </w:p>
    <w:p w:rsidR="00000000" w:rsidDel="00000000" w:rsidP="00000000" w:rsidRDefault="00000000" w:rsidRPr="00000000" w14:paraId="0000019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5399730" cy="2755900"/>
            <wp:effectExtent b="0" l="0" r="0" t="0"/>
            <wp:wrapSquare wrapText="bothSides" distB="114300" distT="114300" distL="114300" distR="114300"/>
            <wp:docPr id="10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399730" cy="2755900"/>
                    </a:xfrm>
                    <a:prstGeom prst="rect"/>
                    <a:ln/>
                  </pic:spPr>
                </pic:pic>
              </a:graphicData>
            </a:graphic>
          </wp:anchor>
        </w:drawing>
      </w:r>
    </w:p>
    <w:p w:rsidR="00000000" w:rsidDel="00000000" w:rsidP="00000000" w:rsidRDefault="00000000" w:rsidRPr="00000000" w14:paraId="00000197">
      <w:pPr>
        <w:numPr>
          <w:ilvl w:val="0"/>
          <w:numId w:val="2"/>
        </w:numPr>
        <w:ind w:left="720" w:hanging="360"/>
        <w:rPr>
          <w:u w:val="none"/>
        </w:rPr>
      </w:pPr>
      <w:r w:rsidDel="00000000" w:rsidR="00000000" w:rsidRPr="00000000">
        <w:rPr>
          <w:rtl w:val="0"/>
        </w:rPr>
        <w:t xml:space="preserve"> Para agregar un ejercicio se debe presionar el botón de agregar.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399730" cy="2768600"/>
            <wp:effectExtent b="0" l="0" r="0" t="0"/>
            <wp:wrapSquare wrapText="bothSides" distB="114300" distT="114300" distL="114300" distR="114300"/>
            <wp:docPr id="70"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399730" cy="2768600"/>
                    </a:xfrm>
                    <a:prstGeom prst="rect"/>
                    <a:ln/>
                  </pic:spPr>
                </pic:pic>
              </a:graphicData>
            </a:graphic>
          </wp:anchor>
        </w:drawing>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2"/>
        </w:numPr>
        <w:ind w:left="720" w:hanging="360"/>
        <w:rPr>
          <w:u w:val="none"/>
        </w:rPr>
      </w:pPr>
      <w:r w:rsidDel="00000000" w:rsidR="00000000" w:rsidRPr="00000000">
        <w:rPr>
          <w:rtl w:val="0"/>
        </w:rPr>
        <w:t xml:space="preserve"> Se debe llenar el formulario, después de realizar el proceso debe presionar el botón de registrar.</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523875</wp:posOffset>
            </wp:positionV>
            <wp:extent cx="5399730" cy="2781300"/>
            <wp:effectExtent b="0" l="0" r="0" t="0"/>
            <wp:wrapSquare wrapText="bothSides" distB="114300" distT="114300" distL="114300" distR="114300"/>
            <wp:docPr id="86"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399730" cy="2781300"/>
                    </a:xfrm>
                    <a:prstGeom prst="rect"/>
                    <a:ln/>
                  </pic:spPr>
                </pic:pic>
              </a:graphicData>
            </a:graphic>
          </wp:anchor>
        </w:drawing>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117226</wp:posOffset>
            </wp:positionV>
            <wp:extent cx="5399730" cy="2768600"/>
            <wp:effectExtent b="0" l="0" r="0" t="0"/>
            <wp:wrapSquare wrapText="bothSides" distB="114300" distT="114300" distL="114300" distR="114300"/>
            <wp:docPr id="68"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399730" cy="2768600"/>
                    </a:xfrm>
                    <a:prstGeom prst="rect"/>
                    <a:ln/>
                  </pic:spPr>
                </pic:pic>
              </a:graphicData>
            </a:graphic>
          </wp:anchor>
        </w:drawing>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pStyle w:val="Heading2"/>
        <w:rPr>
          <w:rFonts w:ascii="Arial" w:cs="Arial" w:eastAsia="Arial" w:hAnsi="Arial"/>
          <w:color w:val="000000"/>
          <w:sz w:val="24"/>
          <w:szCs w:val="24"/>
        </w:rPr>
      </w:pPr>
      <w:bookmarkStart w:colFirst="0" w:colLast="0" w:name="_heading=h.tjclkxvxkx7c" w:id="21"/>
      <w:bookmarkEnd w:id="21"/>
      <w:r w:rsidDel="00000000" w:rsidR="00000000" w:rsidRPr="00000000">
        <w:rPr>
          <w:rFonts w:ascii="Arial" w:cs="Arial" w:eastAsia="Arial" w:hAnsi="Arial"/>
          <w:color w:val="000000"/>
          <w:sz w:val="24"/>
          <w:szCs w:val="24"/>
          <w:rtl w:val="0"/>
        </w:rPr>
        <w:t xml:space="preserve">8.4</w:t>
        <w:tab/>
        <w:t xml:space="preserve">Opción 4: Módulo de usuarios </w:t>
      </w:r>
    </w:p>
    <w:p w:rsidR="00000000" w:rsidDel="00000000" w:rsidP="00000000" w:rsidRDefault="00000000" w:rsidRPr="00000000" w14:paraId="000001A3">
      <w:pPr>
        <w:numPr>
          <w:ilvl w:val="0"/>
          <w:numId w:val="10"/>
        </w:numPr>
        <w:spacing w:after="0" w:lineRule="auto"/>
        <w:ind w:left="720" w:hanging="360"/>
        <w:rPr>
          <w:u w:val="none"/>
        </w:rPr>
      </w:pPr>
      <w:r w:rsidDel="00000000" w:rsidR="00000000" w:rsidRPr="00000000">
        <w:rPr>
          <w:rtl w:val="0"/>
        </w:rPr>
        <w:t xml:space="preserve">Lo primero que se debe de hacer es ingresar como administrador</w:t>
      </w:r>
      <w:r w:rsidDel="00000000" w:rsidR="00000000" w:rsidRPr="00000000">
        <w:rPr/>
        <w:drawing>
          <wp:inline distB="114300" distT="114300" distL="114300" distR="114300">
            <wp:extent cx="5399730" cy="2781300"/>
            <wp:effectExtent b="12700" l="12700" r="12700" t="12700"/>
            <wp:docPr id="124"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10"/>
        </w:numPr>
        <w:ind w:left="720" w:hanging="360"/>
        <w:rPr>
          <w:u w:val="none"/>
        </w:rPr>
      </w:pPr>
      <w:r w:rsidDel="00000000" w:rsidR="00000000" w:rsidRPr="00000000">
        <w:rPr>
          <w:rtl w:val="0"/>
        </w:rPr>
        <w:t xml:space="preserve">Después de ingresar en la parte superior derecha saldrá un menú en donde dará clic en la opción “usuarios”</w:t>
      </w: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drawing>
          <wp:inline distB="114300" distT="114300" distL="114300" distR="114300">
            <wp:extent cx="5399730" cy="2819400"/>
            <wp:effectExtent b="12700" l="12700" r="12700" t="12700"/>
            <wp:docPr id="125"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5399730"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10"/>
        </w:numPr>
        <w:ind w:left="720" w:hanging="360"/>
        <w:rPr>
          <w:u w:val="none"/>
        </w:rPr>
      </w:pPr>
      <w:r w:rsidDel="00000000" w:rsidR="00000000" w:rsidRPr="00000000">
        <w:rPr>
          <w:rtl w:val="0"/>
        </w:rPr>
        <w:t xml:space="preserve">Luego visualizará una vista con varias opciones, a continuación se dará una explicación de algunas funcionalidades:</w:t>
      </w: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t xml:space="preserve">3.1. Para registrar un usuario nuevo en el sistema se dará clic en el botón “registrar usuario”</w:t>
      </w:r>
      <w:r w:rsidDel="00000000" w:rsidR="00000000" w:rsidRPr="00000000">
        <w:rPr/>
        <w:drawing>
          <wp:inline distB="114300" distT="114300" distL="114300" distR="114300">
            <wp:extent cx="5399730" cy="2781300"/>
            <wp:effectExtent b="12700" l="12700" r="12700" t="12700"/>
            <wp:docPr id="126"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t xml:space="preserve">3.2. Al dar clic en la opción anterior saldrá este formulario el cual se llenará con los datos del usuario que vaya ser registrado, luego se dará clic en el botón “registrar” y se completará el registro. </w:t>
      </w:r>
    </w:p>
    <w:p w:rsidR="00000000" w:rsidDel="00000000" w:rsidP="00000000" w:rsidRDefault="00000000" w:rsidRPr="00000000" w14:paraId="000001A9">
      <w:pPr>
        <w:ind w:left="720" w:firstLine="0"/>
        <w:rPr/>
      </w:pPr>
      <w:r w:rsidDel="00000000" w:rsidR="00000000" w:rsidRPr="00000000">
        <w:rPr/>
        <w:drawing>
          <wp:inline distB="114300" distT="114300" distL="114300" distR="114300">
            <wp:extent cx="5399730" cy="2781300"/>
            <wp:effectExtent b="12700" l="12700" r="12700" t="12700"/>
            <wp:docPr id="127"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t xml:space="preserve">3.3. Por último verá el usuario registrado en la tabla de usuarios registrados</w:t>
      </w:r>
    </w:p>
    <w:p w:rsidR="00000000" w:rsidDel="00000000" w:rsidP="00000000" w:rsidRDefault="00000000" w:rsidRPr="00000000" w14:paraId="000001AB">
      <w:pPr>
        <w:ind w:left="720" w:firstLine="0"/>
        <w:rPr/>
      </w:pPr>
      <w:r w:rsidDel="00000000" w:rsidR="00000000" w:rsidRPr="00000000">
        <w:rPr/>
        <w:drawing>
          <wp:inline distB="114300" distT="114300" distL="114300" distR="114300">
            <wp:extent cx="5399730" cy="2819400"/>
            <wp:effectExtent b="12700" l="12700" r="12700" t="12700"/>
            <wp:docPr id="128"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5399730"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pStyle w:val="Heading2"/>
        <w:rPr>
          <w:rFonts w:ascii="Arial" w:cs="Arial" w:eastAsia="Arial" w:hAnsi="Arial"/>
          <w:color w:val="000000"/>
          <w:sz w:val="24"/>
          <w:szCs w:val="24"/>
        </w:rPr>
      </w:pPr>
      <w:bookmarkStart w:colFirst="0" w:colLast="0" w:name="_heading=h.982ark7lropk" w:id="22"/>
      <w:bookmarkEnd w:id="22"/>
      <w:r w:rsidDel="00000000" w:rsidR="00000000" w:rsidRPr="00000000">
        <w:rPr>
          <w:rFonts w:ascii="Arial" w:cs="Arial" w:eastAsia="Arial" w:hAnsi="Arial"/>
          <w:color w:val="000000"/>
          <w:sz w:val="24"/>
          <w:szCs w:val="24"/>
          <w:rtl w:val="0"/>
        </w:rPr>
        <w:t xml:space="preserve">8.5</w:t>
        <w:tab/>
        <w:t xml:space="preserve">Opción 5: Módulo de ingreso</w:t>
      </w:r>
    </w:p>
    <w:p w:rsidR="00000000" w:rsidDel="00000000" w:rsidP="00000000" w:rsidRDefault="00000000" w:rsidRPr="00000000" w14:paraId="000001AD">
      <w:pPr>
        <w:numPr>
          <w:ilvl w:val="0"/>
          <w:numId w:val="3"/>
        </w:numPr>
        <w:ind w:left="720" w:hanging="360"/>
        <w:rPr>
          <w:u w:val="none"/>
        </w:rPr>
      </w:pPr>
      <w:r w:rsidDel="00000000" w:rsidR="00000000" w:rsidRPr="00000000">
        <w:rPr>
          <w:rtl w:val="0"/>
        </w:rPr>
        <w:t xml:space="preserve">Para registrar la entrada de un usuario al establecimiento deportivo deberá dar clic en el botón “registrar entrada”</w:t>
      </w: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drawing>
          <wp:inline distB="114300" distT="114300" distL="114300" distR="114300">
            <wp:extent cx="5399730" cy="2781300"/>
            <wp:effectExtent b="12700" l="12700" r="12700" t="12700"/>
            <wp:docPr id="131"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3"/>
        </w:numPr>
        <w:ind w:left="720" w:hanging="360"/>
        <w:rPr/>
      </w:pPr>
      <w:r w:rsidDel="00000000" w:rsidR="00000000" w:rsidRPr="00000000">
        <w:rPr>
          <w:rtl w:val="0"/>
        </w:rPr>
        <w:t xml:space="preserve">Para registrar la salida de un usuario del establecimiento deportivo deberá dar clic en el botón “registrar salida”</w:t>
      </w:r>
    </w:p>
    <w:p w:rsidR="00000000" w:rsidDel="00000000" w:rsidP="00000000" w:rsidRDefault="00000000" w:rsidRPr="00000000" w14:paraId="000001B0">
      <w:pPr>
        <w:ind w:left="720" w:firstLine="0"/>
        <w:rPr/>
      </w:pPr>
      <w:r w:rsidDel="00000000" w:rsidR="00000000" w:rsidRPr="00000000">
        <w:rPr/>
        <w:drawing>
          <wp:inline distB="114300" distT="114300" distL="114300" distR="114300">
            <wp:extent cx="5399730" cy="2781300"/>
            <wp:effectExtent b="12700" l="12700" r="12700" t="12700"/>
            <wp:docPr id="89"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numPr>
          <w:ilvl w:val="0"/>
          <w:numId w:val="3"/>
        </w:numPr>
        <w:spacing w:after="0" w:lineRule="auto"/>
        <w:ind w:left="720" w:hanging="360"/>
        <w:rPr>
          <w:u w:val="none"/>
        </w:rPr>
      </w:pPr>
      <w:r w:rsidDel="00000000" w:rsidR="00000000" w:rsidRPr="00000000">
        <w:rPr>
          <w:rtl w:val="0"/>
        </w:rPr>
        <w:t xml:space="preserve">Y por último al dar clic en las 2 opciones anteriores saldrá un recuadro el cual deberá ingresar el documento del usuario y dar clic en “registrar” </w:t>
      </w:r>
      <w:r w:rsidDel="00000000" w:rsidR="00000000" w:rsidRPr="00000000">
        <w:rPr/>
        <w:drawing>
          <wp:inline distB="114300" distT="114300" distL="114300" distR="114300">
            <wp:extent cx="5213985" cy="2781300"/>
            <wp:effectExtent b="12700" l="12700" r="12700" t="12700"/>
            <wp:docPr id="91" name="image34.png"/>
            <a:graphic>
              <a:graphicData uri="http://schemas.openxmlformats.org/drawingml/2006/picture">
                <pic:pic>
                  <pic:nvPicPr>
                    <pic:cNvPr id="0" name="image34.png"/>
                    <pic:cNvPicPr preferRelativeResize="0"/>
                  </pic:nvPicPr>
                  <pic:blipFill>
                    <a:blip r:embed="rId63"/>
                    <a:srcRect b="0" l="3456" r="0" t="0"/>
                    <a:stretch>
                      <a:fillRect/>
                    </a:stretch>
                  </pic:blipFill>
                  <pic:spPr>
                    <a:xfrm>
                      <a:off x="0" y="0"/>
                      <a:ext cx="5213985"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3"/>
        </w:numPr>
        <w:ind w:left="720" w:hanging="360"/>
        <w:rPr>
          <w:u w:val="none"/>
        </w:rPr>
      </w:pPr>
      <w:r w:rsidDel="00000000" w:rsidR="00000000" w:rsidRPr="00000000">
        <w:rPr>
          <w:rtl w:val="0"/>
        </w:rPr>
        <w:t xml:space="preserve">Para visualizar los registros de ingreso y salida de los usuarios dará clic en “consultar ingreso-salida”</w:t>
      </w: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drawing>
          <wp:inline distB="114300" distT="114300" distL="114300" distR="114300">
            <wp:extent cx="5399730" cy="2781300"/>
            <wp:effectExtent b="12700" l="12700" r="12700" t="12700"/>
            <wp:docPr id="93"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3"/>
        </w:numPr>
        <w:ind w:left="720" w:hanging="360"/>
        <w:rPr>
          <w:u w:val="none"/>
        </w:rPr>
      </w:pPr>
      <w:r w:rsidDel="00000000" w:rsidR="00000000" w:rsidRPr="00000000">
        <w:rPr>
          <w:rtl w:val="0"/>
        </w:rPr>
        <w:t xml:space="preserve">Verá la siguiente tabla la cual tendrá el último registro de entrada y salida del usuario </w:t>
      </w: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drawing>
          <wp:inline distB="114300" distT="114300" distL="114300" distR="114300">
            <wp:extent cx="5399730" cy="2781300"/>
            <wp:effectExtent b="12700" l="12700" r="12700" t="12700"/>
            <wp:docPr id="94"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pStyle w:val="Heading2"/>
        <w:rPr>
          <w:rFonts w:ascii="Arial" w:cs="Arial" w:eastAsia="Arial" w:hAnsi="Arial"/>
          <w:color w:val="000000"/>
          <w:sz w:val="24"/>
          <w:szCs w:val="24"/>
        </w:rPr>
      </w:pPr>
      <w:bookmarkStart w:colFirst="0" w:colLast="0" w:name="_heading=h.ol9jfqay5t5" w:id="23"/>
      <w:bookmarkEnd w:id="23"/>
      <w:r w:rsidDel="00000000" w:rsidR="00000000" w:rsidRPr="00000000">
        <w:rPr>
          <w:rFonts w:ascii="Arial" w:cs="Arial" w:eastAsia="Arial" w:hAnsi="Arial"/>
          <w:color w:val="000000"/>
          <w:sz w:val="24"/>
          <w:szCs w:val="24"/>
          <w:rtl w:val="0"/>
        </w:rPr>
        <w:t xml:space="preserve">8.6</w:t>
        <w:tab/>
        <w:t xml:space="preserve">Opción 6: Generación de reportes</w:t>
      </w:r>
    </w:p>
    <w:p w:rsidR="00000000" w:rsidDel="00000000" w:rsidP="00000000" w:rsidRDefault="00000000" w:rsidRPr="00000000" w14:paraId="000001B7">
      <w:pPr>
        <w:numPr>
          <w:ilvl w:val="0"/>
          <w:numId w:val="4"/>
        </w:numPr>
        <w:ind w:left="720" w:hanging="360"/>
        <w:rPr>
          <w:u w:val="none"/>
        </w:rPr>
      </w:pPr>
      <w:r w:rsidDel="00000000" w:rsidR="00000000" w:rsidRPr="00000000">
        <w:rPr>
          <w:rtl w:val="0"/>
        </w:rPr>
        <w:t xml:space="preserve">Para generar un reporte de los usuarios registrados en el sistema se dará clic en el botón “reporte usuarios registrados” y se realiza una descarga en formato de hoja de cálculo</w:t>
      </w: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drawing>
          <wp:inline distB="114300" distT="114300" distL="114300" distR="114300">
            <wp:extent cx="5399730" cy="2781300"/>
            <wp:effectExtent b="12700" l="12700" r="12700" t="12700"/>
            <wp:docPr id="96"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4"/>
        </w:numPr>
        <w:ind w:left="720" w:hanging="360"/>
        <w:rPr/>
      </w:pPr>
      <w:r w:rsidDel="00000000" w:rsidR="00000000" w:rsidRPr="00000000">
        <w:rPr>
          <w:rtl w:val="0"/>
        </w:rPr>
        <w:t xml:space="preserve">Para generar un reporte de los usuarios que han entrado y/o salido del gimnasio se dará clic en el botón “reporte ingreso” y se realiza una descarga en formato de hoja de cálculo</w:t>
      </w:r>
    </w:p>
    <w:p w:rsidR="00000000" w:rsidDel="00000000" w:rsidP="00000000" w:rsidRDefault="00000000" w:rsidRPr="00000000" w14:paraId="000001BA">
      <w:pPr>
        <w:ind w:left="720" w:firstLine="0"/>
        <w:rPr/>
      </w:pPr>
      <w:r w:rsidDel="00000000" w:rsidR="00000000" w:rsidRPr="00000000">
        <w:rPr/>
        <w:drawing>
          <wp:inline distB="114300" distT="114300" distL="114300" distR="114300">
            <wp:extent cx="5399730" cy="2781300"/>
            <wp:effectExtent b="12700" l="12700" r="12700" t="12700"/>
            <wp:docPr id="97"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pStyle w:val="Heading2"/>
        <w:rPr>
          <w:rFonts w:ascii="Arial" w:cs="Arial" w:eastAsia="Arial" w:hAnsi="Arial"/>
          <w:color w:val="000000"/>
          <w:sz w:val="24"/>
          <w:szCs w:val="24"/>
        </w:rPr>
      </w:pPr>
      <w:bookmarkStart w:colFirst="0" w:colLast="0" w:name="_heading=h.40ow8gwr2nbp" w:id="24"/>
      <w:bookmarkEnd w:id="24"/>
      <w:r w:rsidDel="00000000" w:rsidR="00000000" w:rsidRPr="00000000">
        <w:rPr>
          <w:rFonts w:ascii="Arial" w:cs="Arial" w:eastAsia="Arial" w:hAnsi="Arial"/>
          <w:color w:val="000000"/>
          <w:sz w:val="24"/>
          <w:szCs w:val="24"/>
          <w:rtl w:val="0"/>
        </w:rPr>
        <w:t xml:space="preserve">8.7</w:t>
        <w:tab/>
        <w:t xml:space="preserve">Opción 7: Perfil de administrador</w:t>
      </w:r>
    </w:p>
    <w:p w:rsidR="00000000" w:rsidDel="00000000" w:rsidP="00000000" w:rsidRDefault="00000000" w:rsidRPr="00000000" w14:paraId="000001BC">
      <w:pPr>
        <w:numPr>
          <w:ilvl w:val="0"/>
          <w:numId w:val="5"/>
        </w:numPr>
        <w:ind w:left="720" w:hanging="360"/>
        <w:rPr>
          <w:u w:val="none"/>
        </w:rPr>
      </w:pPr>
      <w:r w:rsidDel="00000000" w:rsidR="00000000" w:rsidRPr="00000000">
        <w:rPr>
          <w:rtl w:val="0"/>
        </w:rPr>
        <w:t xml:space="preserve">1.1. Tanto usuario como administrador podrán modificar su perfil y agregar una foto, darán clic en el botón “ver perfil”</w:t>
      </w: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drawing>
          <wp:inline distB="114300" distT="114300" distL="114300" distR="114300">
            <wp:extent cx="5399730" cy="2781300"/>
            <wp:effectExtent b="12700" l="12700" r="12700" t="12700"/>
            <wp:docPr id="98"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E">
      <w:pPr>
        <w:ind w:left="720" w:firstLine="0"/>
        <w:rPr/>
      </w:pPr>
      <w:r w:rsidDel="00000000" w:rsidR="00000000" w:rsidRPr="00000000">
        <w:rPr>
          <w:rtl w:val="0"/>
        </w:rPr>
        <w:t xml:space="preserve">1.2. El usuario o administrador también podrán cambiar su contraseña al dar clic en el botón “cambiar contraseña”</w:t>
      </w:r>
    </w:p>
    <w:p w:rsidR="00000000" w:rsidDel="00000000" w:rsidP="00000000" w:rsidRDefault="00000000" w:rsidRPr="00000000" w14:paraId="000001BF">
      <w:pPr>
        <w:ind w:left="720" w:firstLine="0"/>
        <w:rPr/>
      </w:pPr>
      <w:r w:rsidDel="00000000" w:rsidR="00000000" w:rsidRPr="00000000">
        <w:rPr/>
        <w:drawing>
          <wp:inline distB="114300" distT="114300" distL="114300" distR="114300">
            <wp:extent cx="5399730" cy="2781300"/>
            <wp:effectExtent b="12700" l="12700" r="12700" t="12700"/>
            <wp:docPr id="100"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t xml:space="preserve">1.3. Para editar su perfil deberá dar clic en el botón “actualizar”</w:t>
      </w:r>
    </w:p>
    <w:p w:rsidR="00000000" w:rsidDel="00000000" w:rsidP="00000000" w:rsidRDefault="00000000" w:rsidRPr="00000000" w14:paraId="000001C1">
      <w:pPr>
        <w:ind w:left="720" w:firstLine="0"/>
        <w:rPr/>
      </w:pPr>
      <w:r w:rsidDel="00000000" w:rsidR="00000000" w:rsidRPr="00000000">
        <w:rPr/>
        <w:drawing>
          <wp:inline distB="114300" distT="114300" distL="114300" distR="114300">
            <wp:extent cx="5399730" cy="2781300"/>
            <wp:effectExtent b="12700" l="12700" r="12700" t="12700"/>
            <wp:docPr id="101"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t xml:space="preserve">1.4. Por último visualizará la siguiente vista, cuando se hayan hecho los cambios se dará clic en el botón “actualizar”</w:t>
      </w:r>
    </w:p>
    <w:p w:rsidR="00000000" w:rsidDel="00000000" w:rsidP="00000000" w:rsidRDefault="00000000" w:rsidRPr="00000000" w14:paraId="000001C3">
      <w:pPr>
        <w:ind w:left="720" w:firstLine="0"/>
        <w:rPr/>
      </w:pPr>
      <w:r w:rsidDel="00000000" w:rsidR="00000000" w:rsidRPr="00000000">
        <w:rPr/>
        <w:drawing>
          <wp:inline distB="114300" distT="114300" distL="114300" distR="114300">
            <wp:extent cx="5399730" cy="2781300"/>
            <wp:effectExtent b="12700" l="12700" r="12700" t="12700"/>
            <wp:docPr id="102"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539973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ind w:left="720" w:firstLine="0"/>
        <w:rPr>
          <w:u w:val="none"/>
        </w:rPr>
      </w:pP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ab/>
      </w:r>
    </w:p>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ind w:left="0" w:firstLine="0"/>
        <w:rPr>
          <w:u w:val="none"/>
        </w:rPr>
      </w:pP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pStyle w:val="Heading2"/>
        <w:rPr>
          <w:rFonts w:ascii="Arial" w:cs="Arial" w:eastAsia="Arial" w:hAnsi="Arial"/>
          <w:color w:val="000000"/>
          <w:sz w:val="24"/>
          <w:szCs w:val="24"/>
        </w:rPr>
      </w:pPr>
      <w:bookmarkStart w:colFirst="0" w:colLast="0" w:name="_heading=h.v3wjzpr7dawa" w:id="25"/>
      <w:bookmarkEnd w:id="25"/>
      <w:r w:rsidDel="00000000" w:rsidR="00000000" w:rsidRPr="00000000">
        <w:rPr>
          <w:rFonts w:ascii="Arial" w:cs="Arial" w:eastAsia="Arial" w:hAnsi="Arial"/>
          <w:color w:val="000000"/>
          <w:sz w:val="24"/>
          <w:szCs w:val="24"/>
          <w:rtl w:val="0"/>
        </w:rPr>
        <w:t xml:space="preserve">8.8</w:t>
        <w:tab/>
        <w:t xml:space="preserve">Opción 8: módulo test</w:t>
      </w:r>
    </w:p>
    <w:p w:rsidR="00000000" w:rsidDel="00000000" w:rsidP="00000000" w:rsidRDefault="00000000" w:rsidRPr="00000000" w14:paraId="000001CB">
      <w:pPr>
        <w:rPr/>
      </w:pPr>
      <w:r w:rsidDel="00000000" w:rsidR="00000000" w:rsidRPr="00000000">
        <w:rPr/>
        <w:drawing>
          <wp:inline distB="114300" distT="114300" distL="114300" distR="114300">
            <wp:extent cx="5334953" cy="2175102"/>
            <wp:effectExtent b="12700" l="12700" r="12700" t="12700"/>
            <wp:docPr id="73" name="image32.jpg"/>
            <a:graphic>
              <a:graphicData uri="http://schemas.openxmlformats.org/drawingml/2006/picture">
                <pic:pic>
                  <pic:nvPicPr>
                    <pic:cNvPr id="0" name="image32.jpg"/>
                    <pic:cNvPicPr preferRelativeResize="0"/>
                  </pic:nvPicPr>
                  <pic:blipFill>
                    <a:blip r:embed="rId72"/>
                    <a:srcRect b="12105" l="0" r="2918" t="10562"/>
                    <a:stretch>
                      <a:fillRect/>
                    </a:stretch>
                  </pic:blipFill>
                  <pic:spPr>
                    <a:xfrm>
                      <a:off x="0" y="0"/>
                      <a:ext cx="5334953" cy="21751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1.0 se dará clic en el botón registrar test el cual permitirá registrar sus datos para realizar el test</w:t>
      </w:r>
    </w:p>
    <w:p w:rsidR="00000000" w:rsidDel="00000000" w:rsidP="00000000" w:rsidRDefault="00000000" w:rsidRPr="00000000" w14:paraId="000001CD">
      <w:pPr>
        <w:rPr/>
      </w:pPr>
      <w:r w:rsidDel="00000000" w:rsidR="00000000" w:rsidRPr="00000000">
        <w:rPr/>
        <w:drawing>
          <wp:inline distB="114300" distT="114300" distL="114300" distR="114300">
            <wp:extent cx="5210175" cy="2593726"/>
            <wp:effectExtent b="0" l="0" r="0" t="0"/>
            <wp:docPr id="75" name="image74.jpg"/>
            <a:graphic>
              <a:graphicData uri="http://schemas.openxmlformats.org/drawingml/2006/picture">
                <pic:pic>
                  <pic:nvPicPr>
                    <pic:cNvPr id="0" name="image74.jpg"/>
                    <pic:cNvPicPr preferRelativeResize="0"/>
                  </pic:nvPicPr>
                  <pic:blipFill>
                    <a:blip r:embed="rId73"/>
                    <a:srcRect b="5852" l="0" r="3596" t="8873"/>
                    <a:stretch>
                      <a:fillRect/>
                    </a:stretch>
                  </pic:blipFill>
                  <pic:spPr>
                    <a:xfrm>
                      <a:off x="0" y="0"/>
                      <a:ext cx="5210175" cy="259372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1.1 se registran los datos del usuario y así se le calcula su test </w:t>
      </w:r>
    </w:p>
    <w:p w:rsidR="00000000" w:rsidDel="00000000" w:rsidP="00000000" w:rsidRDefault="00000000" w:rsidRPr="00000000" w14:paraId="000001CF">
      <w:pPr>
        <w:pStyle w:val="Heading2"/>
        <w:rPr>
          <w:rFonts w:ascii="Arial" w:cs="Arial" w:eastAsia="Arial" w:hAnsi="Arial"/>
          <w:color w:val="000000"/>
          <w:sz w:val="24"/>
          <w:szCs w:val="24"/>
        </w:rPr>
      </w:pPr>
      <w:bookmarkStart w:colFirst="0" w:colLast="0" w:name="_heading=h.mqyzxya06doi" w:id="26"/>
      <w:bookmarkEnd w:id="26"/>
      <w:r w:rsidDel="00000000" w:rsidR="00000000" w:rsidRPr="00000000">
        <w:rPr>
          <w:rFonts w:ascii="Arial" w:cs="Arial" w:eastAsia="Arial" w:hAnsi="Arial"/>
          <w:color w:val="000000"/>
          <w:sz w:val="24"/>
          <w:szCs w:val="24"/>
          <w:rtl w:val="0"/>
        </w:rPr>
        <w:t xml:space="preserve">8.9 Opción 9: módulo generar reporte </w:t>
      </w:r>
    </w:p>
    <w:p w:rsidR="00000000" w:rsidDel="00000000" w:rsidP="00000000" w:rsidRDefault="00000000" w:rsidRPr="00000000" w14:paraId="000001D0">
      <w:pPr>
        <w:rPr/>
      </w:pPr>
      <w:r w:rsidDel="00000000" w:rsidR="00000000" w:rsidRPr="00000000">
        <w:rPr/>
        <w:drawing>
          <wp:inline distB="114300" distT="114300" distL="114300" distR="114300">
            <wp:extent cx="5244465" cy="2567377"/>
            <wp:effectExtent b="0" l="0" r="0" t="0"/>
            <wp:docPr id="77" name="image24.jpg"/>
            <a:graphic>
              <a:graphicData uri="http://schemas.openxmlformats.org/drawingml/2006/picture">
                <pic:pic>
                  <pic:nvPicPr>
                    <pic:cNvPr id="0" name="image24.jpg"/>
                    <pic:cNvPicPr preferRelativeResize="0"/>
                  </pic:nvPicPr>
                  <pic:blipFill>
                    <a:blip r:embed="rId74"/>
                    <a:srcRect b="5794" l="0" r="3104" t="9573"/>
                    <a:stretch>
                      <a:fillRect/>
                    </a:stretch>
                  </pic:blipFill>
                  <pic:spPr>
                    <a:xfrm>
                      <a:off x="0" y="0"/>
                      <a:ext cx="5244465" cy="256737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2.0 se dará clic en la opción descargar reporte y asi tendria su reporte del test en su equipo</w:t>
      </w:r>
    </w:p>
    <w:p w:rsidR="00000000" w:rsidDel="00000000" w:rsidP="00000000" w:rsidRDefault="00000000" w:rsidRPr="00000000" w14:paraId="000001D2">
      <w:pPr>
        <w:rPr/>
      </w:pPr>
      <w:r w:rsidDel="00000000" w:rsidR="00000000" w:rsidRPr="00000000">
        <w:rPr/>
        <w:drawing>
          <wp:inline distB="114300" distT="114300" distL="114300" distR="114300">
            <wp:extent cx="5257800" cy="2422276"/>
            <wp:effectExtent b="0" l="0" r="0" t="0"/>
            <wp:docPr id="79" name="image75.jpg"/>
            <a:graphic>
              <a:graphicData uri="http://schemas.openxmlformats.org/drawingml/2006/picture">
                <pic:pic>
                  <pic:nvPicPr>
                    <pic:cNvPr id="0" name="image75.jpg"/>
                    <pic:cNvPicPr preferRelativeResize="0"/>
                  </pic:nvPicPr>
                  <pic:blipFill>
                    <a:blip r:embed="rId75"/>
                    <a:srcRect b="11176" l="0" r="2715" t="9187"/>
                    <a:stretch>
                      <a:fillRect/>
                    </a:stretch>
                  </pic:blipFill>
                  <pic:spPr>
                    <a:xfrm>
                      <a:off x="0" y="0"/>
                      <a:ext cx="5257800" cy="2422276"/>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2.1 se dará clic en el botón y así se gestionaron los anuncios</w:t>
      </w:r>
    </w:p>
    <w:p w:rsidR="00000000" w:rsidDel="00000000" w:rsidP="00000000" w:rsidRDefault="00000000" w:rsidRPr="00000000" w14:paraId="000001D4">
      <w:pPr>
        <w:rPr/>
      </w:pPr>
      <w:r w:rsidDel="00000000" w:rsidR="00000000" w:rsidRPr="00000000">
        <w:rPr/>
        <w:drawing>
          <wp:inline distB="114300" distT="114300" distL="114300" distR="114300">
            <wp:extent cx="5168265" cy="2540309"/>
            <wp:effectExtent b="0" l="0" r="0" t="0"/>
            <wp:docPr id="56" name="image10.jpg"/>
            <a:graphic>
              <a:graphicData uri="http://schemas.openxmlformats.org/drawingml/2006/picture">
                <pic:pic>
                  <pic:nvPicPr>
                    <pic:cNvPr id="0" name="image10.jpg"/>
                    <pic:cNvPicPr preferRelativeResize="0"/>
                  </pic:nvPicPr>
                  <pic:blipFill>
                    <a:blip r:embed="rId76"/>
                    <a:srcRect b="6683" l="0" r="4372" t="9623"/>
                    <a:stretch>
                      <a:fillRect/>
                    </a:stretch>
                  </pic:blipFill>
                  <pic:spPr>
                    <a:xfrm>
                      <a:off x="0" y="0"/>
                      <a:ext cx="5168265" cy="2540309"/>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2.2   se registrara el anuncio para así mostrarlo en pantalla</w:t>
      </w:r>
    </w:p>
    <w:p w:rsidR="00000000" w:rsidDel="00000000" w:rsidP="00000000" w:rsidRDefault="00000000" w:rsidRPr="00000000" w14:paraId="000001D6">
      <w:pPr>
        <w:rPr/>
      </w:pPr>
      <w:r w:rsidDel="00000000" w:rsidR="00000000" w:rsidRPr="00000000">
        <w:rPr/>
        <w:drawing>
          <wp:inline distB="114300" distT="114300" distL="114300" distR="114300">
            <wp:extent cx="5215890" cy="2412751"/>
            <wp:effectExtent b="0" l="0" r="0" t="0"/>
            <wp:docPr id="57" name="image2.jpg"/>
            <a:graphic>
              <a:graphicData uri="http://schemas.openxmlformats.org/drawingml/2006/picture">
                <pic:pic>
                  <pic:nvPicPr>
                    <pic:cNvPr id="0" name="image2.jpg"/>
                    <pic:cNvPicPr preferRelativeResize="0"/>
                  </pic:nvPicPr>
                  <pic:blipFill>
                    <a:blip r:embed="rId77"/>
                    <a:srcRect b="10237" l="0" r="3561" t="10441"/>
                    <a:stretch>
                      <a:fillRect/>
                    </a:stretch>
                  </pic:blipFill>
                  <pic:spPr>
                    <a:xfrm>
                      <a:off x="0" y="0"/>
                      <a:ext cx="5215890" cy="2412751"/>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2.3 se dará clic en la opción eliminar y así se eliminaría el anuncio que no se fuera a mostrar mas en la ventana principal</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399730" cy="3035300"/>
            <wp:effectExtent b="0" l="0" r="0" t="0"/>
            <wp:docPr id="59" name="image13.jpg"/>
            <a:graphic>
              <a:graphicData uri="http://schemas.openxmlformats.org/drawingml/2006/picture">
                <pic:pic>
                  <pic:nvPicPr>
                    <pic:cNvPr id="0" name="image13.jpg"/>
                    <pic:cNvPicPr preferRelativeResize="0"/>
                  </pic:nvPicPr>
                  <pic:blipFill>
                    <a:blip r:embed="rId7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2.4  se dará clic en el  botón para actualizar los anuncios  que se mostrarán en la pantalla principal</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187315" cy="2280139"/>
            <wp:effectExtent b="0" l="0" r="0" t="0"/>
            <wp:docPr id="60" name="image8.jpg"/>
            <a:graphic>
              <a:graphicData uri="http://schemas.openxmlformats.org/drawingml/2006/picture">
                <pic:pic>
                  <pic:nvPicPr>
                    <pic:cNvPr id="0" name="image8.jpg"/>
                    <pic:cNvPicPr preferRelativeResize="0"/>
                  </pic:nvPicPr>
                  <pic:blipFill>
                    <a:blip r:embed="rId79"/>
                    <a:srcRect b="15845" l="0" r="4088" t="9211"/>
                    <a:stretch>
                      <a:fillRect/>
                    </a:stretch>
                  </pic:blipFill>
                  <pic:spPr>
                    <a:xfrm>
                      <a:off x="0" y="0"/>
                      <a:ext cx="5187315" cy="228013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1"/>
        <w:rPr>
          <w:rFonts w:ascii="Arial" w:cs="Arial" w:eastAsia="Arial" w:hAnsi="Arial"/>
          <w:color w:val="000000"/>
          <w:sz w:val="24"/>
          <w:szCs w:val="24"/>
        </w:rPr>
      </w:pPr>
      <w:bookmarkStart w:colFirst="0" w:colLast="0" w:name="_heading=h.1ksv4uv" w:id="27"/>
      <w:bookmarkEnd w:id="27"/>
      <w:r w:rsidDel="00000000" w:rsidR="00000000" w:rsidRPr="00000000">
        <w:rPr>
          <w:rFonts w:ascii="Arial" w:cs="Arial" w:eastAsia="Arial" w:hAnsi="Arial"/>
          <w:color w:val="000000"/>
          <w:sz w:val="24"/>
          <w:szCs w:val="24"/>
          <w:rtl w:val="0"/>
        </w:rPr>
        <w:t xml:space="preserve">9.</w:t>
        <w:tab/>
        <w:t xml:space="preserve">Mensajes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2"/>
        <w:rPr>
          <w:rFonts w:ascii="Arial" w:cs="Arial" w:eastAsia="Arial" w:hAnsi="Arial"/>
          <w:color w:val="000000"/>
          <w:sz w:val="24"/>
          <w:szCs w:val="24"/>
        </w:rPr>
      </w:pPr>
      <w:bookmarkStart w:colFirst="0" w:colLast="0" w:name="_heading=h.44sinio" w:id="28"/>
      <w:bookmarkEnd w:id="28"/>
      <w:r w:rsidDel="00000000" w:rsidR="00000000" w:rsidRPr="00000000">
        <w:rPr>
          <w:rFonts w:ascii="Arial" w:cs="Arial" w:eastAsia="Arial" w:hAnsi="Arial"/>
          <w:color w:val="000000"/>
          <w:sz w:val="24"/>
          <w:szCs w:val="24"/>
          <w:rtl w:val="0"/>
        </w:rPr>
        <w:t xml:space="preserve">9.1</w:t>
        <w:tab/>
        <w:t xml:space="preserve">Error</w:t>
      </w:r>
    </w:p>
    <w:p w:rsidR="00000000" w:rsidDel="00000000" w:rsidP="00000000" w:rsidRDefault="00000000" w:rsidRPr="00000000" w14:paraId="000001E2">
      <w:pPr>
        <w:numPr>
          <w:ilvl w:val="0"/>
          <w:numId w:val="7"/>
        </w:numPr>
        <w:ind w:left="720" w:hanging="360"/>
        <w:rPr>
          <w:u w:val="none"/>
        </w:rPr>
      </w:pPr>
      <w:r w:rsidDel="00000000" w:rsidR="00000000" w:rsidRPr="00000000">
        <w:rPr>
          <w:rtl w:val="0"/>
        </w:rPr>
        <w:t xml:space="preserve">Se tiene un mensaje de error si el usuario ingresa un correo electrónico o contraseña incorrecta o que no estén registradas en el sistema </w:t>
      </w:r>
      <w:r w:rsidDel="00000000" w:rsidR="00000000" w:rsidRPr="00000000">
        <w:rPr>
          <w:rtl w:val="0"/>
        </w:rPr>
      </w:r>
    </w:p>
    <w:p w:rsidR="00000000" w:rsidDel="00000000" w:rsidP="00000000" w:rsidRDefault="00000000" w:rsidRPr="00000000" w14:paraId="000001E3">
      <w:pPr>
        <w:ind w:left="720" w:firstLine="0"/>
        <w:rPr/>
      </w:pPr>
      <w:r w:rsidDel="00000000" w:rsidR="00000000" w:rsidRPr="00000000">
        <w:rPr/>
        <w:drawing>
          <wp:inline distB="114300" distT="114300" distL="114300" distR="114300">
            <wp:extent cx="5400675" cy="2473574"/>
            <wp:effectExtent b="12700" l="12700" r="12700" t="12700"/>
            <wp:docPr id="61" name="image5.png"/>
            <a:graphic>
              <a:graphicData uri="http://schemas.openxmlformats.org/drawingml/2006/picture">
                <pic:pic>
                  <pic:nvPicPr>
                    <pic:cNvPr id="0" name="image5.png"/>
                    <pic:cNvPicPr preferRelativeResize="0"/>
                  </pic:nvPicPr>
                  <pic:blipFill>
                    <a:blip r:embed="rId80"/>
                    <a:srcRect b="0" l="0" r="0" t="9514"/>
                    <a:stretch>
                      <a:fillRect/>
                    </a:stretch>
                  </pic:blipFill>
                  <pic:spPr>
                    <a:xfrm>
                      <a:off x="0" y="0"/>
                      <a:ext cx="5400675" cy="24735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4">
      <w:pPr>
        <w:pStyle w:val="Heading2"/>
        <w:rPr>
          <w:rFonts w:ascii="Arial" w:cs="Arial" w:eastAsia="Arial" w:hAnsi="Arial"/>
          <w:color w:val="000000"/>
          <w:sz w:val="24"/>
          <w:szCs w:val="24"/>
        </w:rPr>
      </w:pPr>
      <w:bookmarkStart w:colFirst="0" w:colLast="0" w:name="_heading=h.2jxsxqh" w:id="29"/>
      <w:bookmarkEnd w:id="29"/>
      <w:r w:rsidDel="00000000" w:rsidR="00000000" w:rsidRPr="00000000">
        <w:rPr>
          <w:rFonts w:ascii="Arial" w:cs="Arial" w:eastAsia="Arial" w:hAnsi="Arial"/>
          <w:color w:val="000000"/>
          <w:sz w:val="24"/>
          <w:szCs w:val="24"/>
          <w:rtl w:val="0"/>
        </w:rPr>
        <w:t xml:space="preserve">9.2</w:t>
        <w:tab/>
        <w:t xml:space="preserve">Advertencia</w:t>
      </w:r>
    </w:p>
    <w:p w:rsidR="00000000" w:rsidDel="00000000" w:rsidP="00000000" w:rsidRDefault="00000000" w:rsidRPr="00000000" w14:paraId="000001E5">
      <w:pPr>
        <w:pStyle w:val="Heading2"/>
        <w:rPr>
          <w:rFonts w:ascii="Arial" w:cs="Arial" w:eastAsia="Arial" w:hAnsi="Arial"/>
          <w:color w:val="000000"/>
          <w:sz w:val="24"/>
          <w:szCs w:val="24"/>
        </w:rPr>
      </w:pPr>
      <w:bookmarkStart w:colFirst="0" w:colLast="0" w:name="_heading=h.z337ya" w:id="30"/>
      <w:bookmarkEnd w:id="30"/>
      <w:r w:rsidDel="00000000" w:rsidR="00000000" w:rsidRPr="00000000">
        <w:rPr>
          <w:rFonts w:ascii="Arial" w:cs="Arial" w:eastAsia="Arial" w:hAnsi="Arial"/>
          <w:color w:val="000000"/>
          <w:sz w:val="24"/>
          <w:szCs w:val="24"/>
          <w:rtl w:val="0"/>
        </w:rPr>
        <w:t xml:space="preserve">9.3</w:t>
        <w:tab/>
        <w:t xml:space="preserve">Confirmación</w:t>
      </w:r>
    </w:p>
    <w:p w:rsidR="00000000" w:rsidDel="00000000" w:rsidP="00000000" w:rsidRDefault="00000000" w:rsidRPr="00000000" w14:paraId="000001E6">
      <w:pPr>
        <w:numPr>
          <w:ilvl w:val="0"/>
          <w:numId w:val="1"/>
        </w:numPr>
        <w:ind w:left="720" w:hanging="360"/>
        <w:rPr>
          <w:u w:val="none"/>
        </w:rPr>
      </w:pPr>
      <w:r w:rsidDel="00000000" w:rsidR="00000000" w:rsidRPr="00000000">
        <w:rPr>
          <w:rtl w:val="0"/>
        </w:rPr>
        <w:t xml:space="preserve">  Se tiene una modal con un mensaje de confirmación a la hora de enviar una sugerencia del perfil de usuario.</w:t>
      </w:r>
    </w:p>
    <w:p w:rsidR="00000000" w:rsidDel="00000000" w:rsidP="00000000" w:rsidRDefault="00000000" w:rsidRPr="00000000" w14:paraId="000001E7">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117226</wp:posOffset>
            </wp:positionV>
            <wp:extent cx="5399730" cy="2717800"/>
            <wp:effectExtent b="0" l="0" r="0" t="0"/>
            <wp:wrapSquare wrapText="bothSides" distB="114300" distT="114300" distL="114300" distR="114300"/>
            <wp:docPr id="11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1E8">
      <w:pPr>
        <w:ind w:left="720" w:firstLine="0"/>
        <w:rPr/>
      </w:pPr>
      <w:r w:rsidDel="00000000" w:rsidR="00000000" w:rsidRPr="00000000">
        <w:rPr>
          <w:rtl w:val="0"/>
        </w:rPr>
        <w:t xml:space="preserve"> </w:t>
      </w:r>
    </w:p>
    <w:p w:rsidR="00000000" w:rsidDel="00000000" w:rsidP="00000000" w:rsidRDefault="00000000" w:rsidRPr="00000000" w14:paraId="000001E9">
      <w:pPr>
        <w:pStyle w:val="Heading2"/>
        <w:rPr>
          <w:rFonts w:ascii="Arial" w:cs="Arial" w:eastAsia="Arial" w:hAnsi="Arial"/>
          <w:color w:val="000000"/>
          <w:sz w:val="24"/>
          <w:szCs w:val="24"/>
        </w:rPr>
      </w:pPr>
      <w:bookmarkStart w:colFirst="0" w:colLast="0" w:name="_heading=h.3j2qqm3" w:id="31"/>
      <w:bookmarkEnd w:id="31"/>
      <w:r w:rsidDel="00000000" w:rsidR="00000000" w:rsidRPr="00000000">
        <w:rPr>
          <w:rFonts w:ascii="Arial" w:cs="Arial" w:eastAsia="Arial" w:hAnsi="Arial"/>
          <w:color w:val="000000"/>
          <w:sz w:val="24"/>
          <w:szCs w:val="24"/>
          <w:rtl w:val="0"/>
        </w:rPr>
        <w:t xml:space="preserve">9.4</w:t>
        <w:tab/>
        <w:t xml:space="preserve">Información</w:t>
      </w:r>
    </w:p>
    <w:p w:rsidR="00000000" w:rsidDel="00000000" w:rsidP="00000000" w:rsidRDefault="00000000" w:rsidRPr="00000000" w14:paraId="000001EA">
      <w:pPr>
        <w:ind w:left="720" w:firstLine="0"/>
        <w:rPr/>
      </w:pPr>
      <w:r w:rsidDel="00000000" w:rsidR="00000000" w:rsidRPr="00000000">
        <w:rPr/>
        <w:drawing>
          <wp:inline distB="114300" distT="114300" distL="114300" distR="114300">
            <wp:extent cx="4848225" cy="2466975"/>
            <wp:effectExtent b="0" l="0" r="0" t="0"/>
            <wp:docPr id="80"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48482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sectPr>
      <w:headerReference r:id="rId82" w:type="default"/>
      <w:pgSz w:h="16838" w:w="11906"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before="708" w:lineRule="auto"/>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trHeight w:val="260" w:hRule="atLeast"/>
      </w:trPr>
      <w:tc>
        <w:tcPr>
          <w:vMerge w:val="restart"/>
          <w:shd w:fill="ffffff" w:val="clear"/>
        </w:tcPr>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Fonts w:ascii="Tahoma" w:cs="Tahoma" w:eastAsia="Tahoma" w:hAnsi="Tahoma"/>
              <w:b w:val="1"/>
              <w:color w:val="000000"/>
              <w:sz w:val="16"/>
              <w:szCs w:val="16"/>
              <w:rtl w:val="0"/>
            </w:rPr>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476250</wp:posOffset>
                </wp:positionH>
                <wp:positionV relativeFrom="paragraph">
                  <wp:posOffset>85725</wp:posOffset>
                </wp:positionV>
                <wp:extent cx="848678" cy="744225"/>
                <wp:effectExtent b="0" l="0" r="0" t="0"/>
                <wp:wrapSquare wrapText="bothSides" distB="0" distT="0" distL="114300" distR="114300"/>
                <wp:docPr id="132" name="image73.png"/>
                <a:graphic>
                  <a:graphicData uri="http://schemas.openxmlformats.org/drawingml/2006/picture">
                    <pic:pic>
                      <pic:nvPicPr>
                        <pic:cNvPr id="0" name="image73.png"/>
                        <pic:cNvPicPr preferRelativeResize="0"/>
                      </pic:nvPicPr>
                      <pic:blipFill>
                        <a:blip r:embed="rId1"/>
                        <a:srcRect b="0" l="0" r="0" t="0"/>
                        <a:stretch>
                          <a:fillRect/>
                        </a:stretch>
                      </pic:blipFill>
                      <pic:spPr>
                        <a:xfrm>
                          <a:off x="0" y="0"/>
                          <a:ext cx="848678" cy="744225"/>
                        </a:xfrm>
                        <a:prstGeom prst="rect"/>
                        <a:ln/>
                      </pic:spPr>
                    </pic:pic>
                  </a:graphicData>
                </a:graphic>
              </wp:anchor>
            </w:drawing>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0" w:line="240" w:lineRule="auto"/>
            <w:jc w:val="center"/>
            <w:rPr>
              <w:rFonts w:ascii="Tahoma" w:cs="Tahoma" w:eastAsia="Tahoma" w:hAnsi="Tahoma"/>
              <w:b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F1">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Curso/ Grupo</w:t>
          </w:r>
        </w:p>
      </w:tc>
      <w:tc>
        <w:tcPr>
          <w:gridSpan w:val="2"/>
          <w:shd w:fill="ffffff" w:val="clear"/>
        </w:tcPr>
        <w:p w:rsidR="00000000" w:rsidDel="00000000" w:rsidP="00000000" w:rsidRDefault="00000000" w:rsidRPr="00000000" w14:paraId="000001F2">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trHeight w:val="260" w:hRule="atLeast"/>
      </w:trPr>
      <w:tc>
        <w:tcPr>
          <w:vMerge w:val="continue"/>
          <w:shd w:fill="ffffff" w:val="clear"/>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F5">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ADSI - 1967102</w:t>
          </w:r>
          <w:r w:rsidDel="00000000" w:rsidR="00000000" w:rsidRPr="00000000">
            <w:rPr>
              <w:rtl w:val="0"/>
            </w:rPr>
          </w:r>
        </w:p>
      </w:tc>
      <w:tc>
        <w:tcPr>
          <w:gridSpan w:val="2"/>
          <w:shd w:fill="ffffff" w:val="clear"/>
        </w:tcPr>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Gym Sena</w:t>
          </w:r>
          <w:r w:rsidDel="00000000" w:rsidR="00000000" w:rsidRPr="00000000">
            <w:rPr>
              <w:rtl w:val="0"/>
            </w:rPr>
          </w:r>
        </w:p>
      </w:tc>
    </w:tr>
    <w:tr>
      <w:trPr>
        <w:trHeight w:val="140" w:hRule="atLeast"/>
      </w:trPr>
      <w:tc>
        <w:tcPr>
          <w:vMerge w:val="continue"/>
          <w:shd w:fill="ffffff" w:val="clear"/>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F9">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FA">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trHeight w:val="340" w:hRule="atLeast"/>
      </w:trPr>
      <w:tc>
        <w:tcPr>
          <w:vMerge w:val="continue"/>
          <w:shd w:fill="ffffff" w:val="clear"/>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FD">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5</w:t>
          </w:r>
          <w:r w:rsidDel="00000000" w:rsidR="00000000" w:rsidRPr="00000000">
            <w:rPr>
              <w:rFonts w:ascii="Tahoma" w:cs="Tahoma" w:eastAsia="Tahoma" w:hAnsi="Tahoma"/>
              <w:color w:val="000000"/>
              <w:sz w:val="16"/>
              <w:szCs w:val="16"/>
              <w:rtl w:val="0"/>
            </w:rPr>
            <w:t xml:space="preserve">/</w:t>
          </w:r>
          <w:r w:rsidDel="00000000" w:rsidR="00000000" w:rsidRPr="00000000">
            <w:rPr>
              <w:rFonts w:ascii="Tahoma" w:cs="Tahoma" w:eastAsia="Tahoma" w:hAnsi="Tahoma"/>
              <w:sz w:val="16"/>
              <w:szCs w:val="16"/>
              <w:rtl w:val="0"/>
            </w:rPr>
            <w:t xml:space="preserve">04</w:t>
          </w:r>
          <w:r w:rsidDel="00000000" w:rsidR="00000000" w:rsidRPr="00000000">
            <w:rPr>
              <w:rFonts w:ascii="Tahoma" w:cs="Tahoma" w:eastAsia="Tahoma" w:hAnsi="Tahoma"/>
              <w:color w:val="000000"/>
              <w:sz w:val="16"/>
              <w:szCs w:val="16"/>
              <w:rtl w:val="0"/>
            </w:rPr>
            <w:t xml:space="preserve">/</w:t>
          </w:r>
          <w:r w:rsidDel="00000000" w:rsidR="00000000" w:rsidRPr="00000000">
            <w:rPr>
              <w:rFonts w:ascii="Tahoma" w:cs="Tahoma" w:eastAsia="Tahoma" w:hAnsi="Tahoma"/>
              <w:sz w:val="16"/>
              <w:szCs w:val="16"/>
              <w:rtl w:val="0"/>
            </w:rPr>
            <w:t xml:space="preserve">2021</w:t>
          </w:r>
          <w:r w:rsidDel="00000000" w:rsidR="00000000" w:rsidRPr="00000000">
            <w:rPr>
              <w:rtl w:val="0"/>
            </w:rPr>
          </w:r>
        </w:p>
      </w:tc>
      <w:tc>
        <w:tcPr>
          <w:shd w:fill="ffffff" w:val="clear"/>
        </w:tcPr>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1.</w:t>
          </w:r>
          <w:r w:rsidDel="00000000" w:rsidR="00000000" w:rsidRPr="00000000">
            <w:rPr>
              <w:rFonts w:ascii="Tahoma" w:cs="Tahoma" w:eastAsia="Tahoma" w:hAnsi="Tahoma"/>
              <w:sz w:val="16"/>
              <w:szCs w:val="16"/>
              <w:rtl w:val="0"/>
            </w:rPr>
            <w:t xml:space="preserve">0</w:t>
          </w:r>
          <w:r w:rsidDel="00000000" w:rsidR="00000000" w:rsidRPr="00000000">
            <w:rPr>
              <w:rtl w:val="0"/>
            </w:rPr>
          </w:r>
        </w:p>
      </w:tc>
      <w:tc>
        <w:tcPr>
          <w:shd w:fill="ffffff" w:val="clear"/>
        </w:tcPr>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center" w:pos="4252"/>
              <w:tab w:val="right" w:pos="8504"/>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PT-MU-01</w:t>
          </w:r>
        </w:p>
      </w:tc>
    </w:tr>
  </w:tbl>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9.png"/><Relationship Id="rId41" Type="http://schemas.openxmlformats.org/officeDocument/2006/relationships/image" Target="media/image56.png"/><Relationship Id="rId44" Type="http://schemas.openxmlformats.org/officeDocument/2006/relationships/image" Target="media/image41.png"/><Relationship Id="rId43" Type="http://schemas.openxmlformats.org/officeDocument/2006/relationships/image" Target="media/image42.png"/><Relationship Id="rId46" Type="http://schemas.openxmlformats.org/officeDocument/2006/relationships/image" Target="media/image50.png"/><Relationship Id="rId45" Type="http://schemas.openxmlformats.org/officeDocument/2006/relationships/image" Target="media/image26.png"/><Relationship Id="rId80" Type="http://schemas.openxmlformats.org/officeDocument/2006/relationships/image" Target="media/image5.png"/><Relationship Id="rId82" Type="http://schemas.openxmlformats.org/officeDocument/2006/relationships/header" Target="header1.xml"/><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48" Type="http://schemas.openxmlformats.org/officeDocument/2006/relationships/image" Target="media/image16.png"/><Relationship Id="rId47" Type="http://schemas.openxmlformats.org/officeDocument/2006/relationships/image" Target="media/image9.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imnasiosenaquindio.herokuapp.com/#/" TargetMode="External"/><Relationship Id="rId8" Type="http://schemas.openxmlformats.org/officeDocument/2006/relationships/image" Target="media/image51.png"/><Relationship Id="rId73" Type="http://schemas.openxmlformats.org/officeDocument/2006/relationships/image" Target="media/image74.jpg"/><Relationship Id="rId72" Type="http://schemas.openxmlformats.org/officeDocument/2006/relationships/image" Target="media/image32.jpg"/><Relationship Id="rId31" Type="http://schemas.openxmlformats.org/officeDocument/2006/relationships/image" Target="media/image20.png"/><Relationship Id="rId75" Type="http://schemas.openxmlformats.org/officeDocument/2006/relationships/image" Target="media/image75.jpg"/><Relationship Id="rId30" Type="http://schemas.openxmlformats.org/officeDocument/2006/relationships/image" Target="media/image12.png"/><Relationship Id="rId74" Type="http://schemas.openxmlformats.org/officeDocument/2006/relationships/image" Target="media/image24.jpg"/><Relationship Id="rId33" Type="http://schemas.openxmlformats.org/officeDocument/2006/relationships/image" Target="media/image62.png"/><Relationship Id="rId77" Type="http://schemas.openxmlformats.org/officeDocument/2006/relationships/image" Target="media/image2.jpg"/><Relationship Id="rId32" Type="http://schemas.openxmlformats.org/officeDocument/2006/relationships/image" Target="media/image49.png"/><Relationship Id="rId76" Type="http://schemas.openxmlformats.org/officeDocument/2006/relationships/image" Target="media/image10.jpg"/><Relationship Id="rId35" Type="http://schemas.openxmlformats.org/officeDocument/2006/relationships/image" Target="media/image52.png"/><Relationship Id="rId79" Type="http://schemas.openxmlformats.org/officeDocument/2006/relationships/image" Target="media/image8.jpg"/><Relationship Id="rId34" Type="http://schemas.openxmlformats.org/officeDocument/2006/relationships/image" Target="media/image31.png"/><Relationship Id="rId78" Type="http://schemas.openxmlformats.org/officeDocument/2006/relationships/image" Target="media/image13.jpg"/><Relationship Id="rId71" Type="http://schemas.openxmlformats.org/officeDocument/2006/relationships/image" Target="media/image47.png"/><Relationship Id="rId70" Type="http://schemas.openxmlformats.org/officeDocument/2006/relationships/image" Target="media/image48.png"/><Relationship Id="rId37" Type="http://schemas.openxmlformats.org/officeDocument/2006/relationships/image" Target="media/image17.png"/><Relationship Id="rId36" Type="http://schemas.openxmlformats.org/officeDocument/2006/relationships/image" Target="media/image53.png"/><Relationship Id="rId39" Type="http://schemas.openxmlformats.org/officeDocument/2006/relationships/image" Target="media/image30.png"/><Relationship Id="rId38" Type="http://schemas.openxmlformats.org/officeDocument/2006/relationships/image" Target="media/image57.png"/><Relationship Id="rId62" Type="http://schemas.openxmlformats.org/officeDocument/2006/relationships/image" Target="media/image37.png"/><Relationship Id="rId61" Type="http://schemas.openxmlformats.org/officeDocument/2006/relationships/image" Target="media/image72.png"/><Relationship Id="rId20" Type="http://schemas.openxmlformats.org/officeDocument/2006/relationships/image" Target="media/image23.png"/><Relationship Id="rId64" Type="http://schemas.openxmlformats.org/officeDocument/2006/relationships/image" Target="media/image35.png"/><Relationship Id="rId63" Type="http://schemas.openxmlformats.org/officeDocument/2006/relationships/image" Target="media/image34.png"/><Relationship Id="rId22" Type="http://schemas.openxmlformats.org/officeDocument/2006/relationships/image" Target="media/image4.png"/><Relationship Id="rId66" Type="http://schemas.openxmlformats.org/officeDocument/2006/relationships/image" Target="media/image44.png"/><Relationship Id="rId21" Type="http://schemas.openxmlformats.org/officeDocument/2006/relationships/image" Target="media/image38.png"/><Relationship Id="rId65" Type="http://schemas.openxmlformats.org/officeDocument/2006/relationships/image" Target="media/image33.png"/><Relationship Id="rId24" Type="http://schemas.openxmlformats.org/officeDocument/2006/relationships/image" Target="media/image15.png"/><Relationship Id="rId68" Type="http://schemas.openxmlformats.org/officeDocument/2006/relationships/image" Target="media/image45.png"/><Relationship Id="rId23" Type="http://schemas.openxmlformats.org/officeDocument/2006/relationships/image" Target="media/image14.png"/><Relationship Id="rId67" Type="http://schemas.openxmlformats.org/officeDocument/2006/relationships/image" Target="media/image43.png"/><Relationship Id="rId60" Type="http://schemas.openxmlformats.org/officeDocument/2006/relationships/image" Target="media/image68.png"/><Relationship Id="rId26" Type="http://schemas.openxmlformats.org/officeDocument/2006/relationships/image" Target="media/image22.png"/><Relationship Id="rId25" Type="http://schemas.openxmlformats.org/officeDocument/2006/relationships/image" Target="media/image6.png"/><Relationship Id="rId69" Type="http://schemas.openxmlformats.org/officeDocument/2006/relationships/image" Target="media/image46.png"/><Relationship Id="rId28" Type="http://schemas.openxmlformats.org/officeDocument/2006/relationships/image" Target="media/image36.png"/><Relationship Id="rId27" Type="http://schemas.openxmlformats.org/officeDocument/2006/relationships/image" Target="media/image54.png"/><Relationship Id="rId29" Type="http://schemas.openxmlformats.org/officeDocument/2006/relationships/image" Target="media/image39.png"/><Relationship Id="rId51" Type="http://schemas.openxmlformats.org/officeDocument/2006/relationships/image" Target="media/image55.png"/><Relationship Id="rId50" Type="http://schemas.openxmlformats.org/officeDocument/2006/relationships/image" Target="media/image60.png"/><Relationship Id="rId53" Type="http://schemas.openxmlformats.org/officeDocument/2006/relationships/image" Target="media/image18.png"/><Relationship Id="rId52" Type="http://schemas.openxmlformats.org/officeDocument/2006/relationships/image" Target="media/image59.png"/><Relationship Id="rId11" Type="http://schemas.openxmlformats.org/officeDocument/2006/relationships/image" Target="media/image25.png"/><Relationship Id="rId55" Type="http://schemas.openxmlformats.org/officeDocument/2006/relationships/image" Target="media/image11.png"/><Relationship Id="rId10" Type="http://schemas.openxmlformats.org/officeDocument/2006/relationships/image" Target="media/image63.png"/><Relationship Id="rId54" Type="http://schemas.openxmlformats.org/officeDocument/2006/relationships/image" Target="media/image28.png"/><Relationship Id="rId13" Type="http://schemas.openxmlformats.org/officeDocument/2006/relationships/image" Target="media/image65.png"/><Relationship Id="rId57" Type="http://schemas.openxmlformats.org/officeDocument/2006/relationships/image" Target="media/image64.png"/><Relationship Id="rId12" Type="http://schemas.openxmlformats.org/officeDocument/2006/relationships/image" Target="media/image69.png"/><Relationship Id="rId56" Type="http://schemas.openxmlformats.org/officeDocument/2006/relationships/image" Target="media/image61.png"/><Relationship Id="rId15" Type="http://schemas.openxmlformats.org/officeDocument/2006/relationships/image" Target="media/image3.png"/><Relationship Id="rId59" Type="http://schemas.openxmlformats.org/officeDocument/2006/relationships/image" Target="media/image66.png"/><Relationship Id="rId14" Type="http://schemas.openxmlformats.org/officeDocument/2006/relationships/image" Target="media/image58.png"/><Relationship Id="rId58" Type="http://schemas.openxmlformats.org/officeDocument/2006/relationships/image" Target="media/image67.png"/><Relationship Id="rId17" Type="http://schemas.openxmlformats.org/officeDocument/2006/relationships/image" Target="media/image1.png"/><Relationship Id="rId16" Type="http://schemas.openxmlformats.org/officeDocument/2006/relationships/image" Target="media/image40.png"/><Relationship Id="rId19" Type="http://schemas.openxmlformats.org/officeDocument/2006/relationships/image" Target="media/image7.png"/><Relationship Id="rId18" Type="http://schemas.openxmlformats.org/officeDocument/2006/relationships/image" Target="media/image7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mKnYlALonXw1XfZvHW+OJp+eKA==">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